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EAFC" w14:textId="77777777" w:rsidR="00B6104A" w:rsidRPr="0095078F" w:rsidRDefault="00B6104A" w:rsidP="00B6104A">
      <w:pPr>
        <w:pStyle w:val="Nadpispozmn"/>
        <w:jc w:val="center"/>
        <w:rPr>
          <w:rFonts w:eastAsia="Arial" w:cs="Times New Roman"/>
          <w:sz w:val="24"/>
          <w:szCs w:val="24"/>
        </w:rPr>
      </w:pPr>
      <w:r w:rsidRPr="0095078F">
        <w:rPr>
          <w:rFonts w:eastAsia="Arial" w:cs="Times New Roman"/>
          <w:sz w:val="24"/>
          <w:szCs w:val="24"/>
        </w:rPr>
        <w:t>Pozměňovací návrh</w:t>
      </w:r>
    </w:p>
    <w:p w14:paraId="39D49803" w14:textId="77777777" w:rsidR="0095078F" w:rsidRPr="0095078F" w:rsidRDefault="0095078F" w:rsidP="00B6104A">
      <w:pPr>
        <w:pStyle w:val="Nadpispozmn"/>
        <w:jc w:val="center"/>
        <w:rPr>
          <w:rFonts w:eastAsia="Arial" w:cs="Times New Roman"/>
          <w:sz w:val="24"/>
          <w:szCs w:val="24"/>
        </w:rPr>
      </w:pPr>
    </w:p>
    <w:p w14:paraId="370B3B18" w14:textId="41FA320C" w:rsidR="00B6104A" w:rsidRPr="0095078F" w:rsidRDefault="000B1A5F" w:rsidP="00B6104A">
      <w:pPr>
        <w:pStyle w:val="Nadpispozmn"/>
        <w:jc w:val="center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p</w:t>
      </w:r>
      <w:r w:rsidR="00781DF4" w:rsidRPr="0095078F">
        <w:rPr>
          <w:rFonts w:eastAsia="Arial" w:cs="Times New Roman"/>
          <w:sz w:val="24"/>
          <w:szCs w:val="24"/>
        </w:rPr>
        <w:t xml:space="preserve">oslance/poslankyně </w:t>
      </w:r>
    </w:p>
    <w:p w14:paraId="2C64F0A7" w14:textId="77777777" w:rsidR="0095078F" w:rsidRPr="0095078F" w:rsidRDefault="0095078F" w:rsidP="00B6104A">
      <w:pPr>
        <w:pStyle w:val="Nadpispozmn"/>
        <w:jc w:val="center"/>
        <w:rPr>
          <w:rFonts w:eastAsia="Arial" w:cs="Times New Roman"/>
          <w:sz w:val="24"/>
          <w:szCs w:val="24"/>
        </w:rPr>
      </w:pPr>
    </w:p>
    <w:p w14:paraId="67066C87" w14:textId="1CCE7760" w:rsidR="00B6104A" w:rsidRPr="0095078F" w:rsidRDefault="00B6104A" w:rsidP="00B6104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078F">
        <w:rPr>
          <w:rFonts w:ascii="Times New Roman" w:hAnsi="Times New Roman" w:cs="Times New Roman"/>
          <w:noProof/>
          <w:sz w:val="24"/>
          <w:szCs w:val="24"/>
        </w:rPr>
        <w:t xml:space="preserve">k vládnímu návrhu zákona, </w:t>
      </w:r>
      <w:r w:rsidRPr="0095078F">
        <w:rPr>
          <w:rFonts w:ascii="Times New Roman" w:hAnsi="Times New Roman" w:cs="Times New Roman"/>
          <w:sz w:val="24"/>
          <w:szCs w:val="24"/>
        </w:rPr>
        <w:t>kterým se mění zákon č. 262/2006 Sb., zákoník práce, ve znění pozdějších předpisů, a některé další zákony</w:t>
      </w:r>
    </w:p>
    <w:p w14:paraId="6703AAFB" w14:textId="77777777" w:rsidR="0095078F" w:rsidRDefault="0095078F" w:rsidP="00B6104A">
      <w:pPr>
        <w:jc w:val="center"/>
        <w:rPr>
          <w:rFonts w:ascii="Times New Roman" w:eastAsia="Arial" w:hAnsi="Times New Roman" w:cs="Times New Roman"/>
          <w:b/>
          <w:noProof/>
          <w:sz w:val="24"/>
          <w:szCs w:val="24"/>
        </w:rPr>
      </w:pPr>
    </w:p>
    <w:p w14:paraId="7C7E5899" w14:textId="4C11EED1" w:rsidR="00B6104A" w:rsidRPr="0095078F" w:rsidRDefault="00B6104A" w:rsidP="00B6104A">
      <w:pPr>
        <w:jc w:val="center"/>
        <w:rPr>
          <w:rFonts w:ascii="Times New Roman" w:eastAsia="Arial" w:hAnsi="Times New Roman" w:cs="Times New Roman"/>
          <w:b/>
          <w:noProof/>
          <w:sz w:val="24"/>
          <w:szCs w:val="24"/>
        </w:rPr>
      </w:pPr>
      <w:r w:rsidRPr="0095078F">
        <w:rPr>
          <w:rFonts w:ascii="Times New Roman" w:eastAsia="Arial" w:hAnsi="Times New Roman" w:cs="Times New Roman"/>
          <w:b/>
          <w:noProof/>
          <w:sz w:val="24"/>
          <w:szCs w:val="24"/>
        </w:rPr>
        <w:t>(SNĚMOVNÍ TISK č. 663)</w:t>
      </w:r>
    </w:p>
    <w:p w14:paraId="6C8CAD39" w14:textId="49CEDFE1" w:rsidR="00EA564F" w:rsidRDefault="00EA564F" w:rsidP="00EA56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A9EA6" w14:textId="35F23AB5" w:rsidR="003D1E51" w:rsidRDefault="00B6104A" w:rsidP="00887FAF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1E51">
        <w:rPr>
          <w:rFonts w:ascii="Times New Roman" w:hAnsi="Times New Roman" w:cs="Times New Roman"/>
          <w:sz w:val="24"/>
          <w:szCs w:val="24"/>
        </w:rPr>
        <w:t xml:space="preserve">V části první, čl. I se za bod </w:t>
      </w:r>
      <w:r w:rsidR="006421D1">
        <w:rPr>
          <w:rFonts w:ascii="Times New Roman" w:hAnsi="Times New Roman" w:cs="Times New Roman"/>
          <w:sz w:val="24"/>
          <w:szCs w:val="24"/>
        </w:rPr>
        <w:t>5</w:t>
      </w:r>
      <w:r w:rsidR="0095078F" w:rsidRPr="003D1E51">
        <w:rPr>
          <w:rFonts w:ascii="Times New Roman" w:hAnsi="Times New Roman" w:cs="Times New Roman"/>
          <w:sz w:val="24"/>
          <w:szCs w:val="24"/>
        </w:rPr>
        <w:t xml:space="preserve"> </w:t>
      </w:r>
      <w:r w:rsidRPr="003D1E51">
        <w:rPr>
          <w:rFonts w:ascii="Times New Roman" w:hAnsi="Times New Roman" w:cs="Times New Roman"/>
          <w:sz w:val="24"/>
          <w:szCs w:val="24"/>
        </w:rPr>
        <w:t xml:space="preserve">vkládá nový bod </w:t>
      </w:r>
      <w:r w:rsidR="006421D1">
        <w:rPr>
          <w:rFonts w:ascii="Times New Roman" w:hAnsi="Times New Roman" w:cs="Times New Roman"/>
          <w:sz w:val="24"/>
          <w:szCs w:val="24"/>
        </w:rPr>
        <w:t>6</w:t>
      </w:r>
      <w:r w:rsidRPr="003D1E51">
        <w:rPr>
          <w:rFonts w:ascii="Times New Roman" w:hAnsi="Times New Roman" w:cs="Times New Roman"/>
          <w:sz w:val="24"/>
          <w:szCs w:val="24"/>
        </w:rPr>
        <w:t>, který zní:</w:t>
      </w:r>
    </w:p>
    <w:p w14:paraId="673543A2" w14:textId="77777777" w:rsidR="003D1E51" w:rsidRDefault="003D1E51" w:rsidP="000A27CE">
      <w:pPr>
        <w:pStyle w:val="Odstavecseseznamem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07F56A" w14:textId="1275BB19" w:rsidR="006421D1" w:rsidRDefault="00476BAD" w:rsidP="008A46E9">
      <w:pPr>
        <w:pStyle w:val="Odstavecseseznamem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4"/>
          <w:szCs w:val="24"/>
        </w:rPr>
        <w:t>„</w:t>
      </w:r>
      <w:r w:rsidR="006421D1" w:rsidRPr="00E437C6">
        <w:rPr>
          <w:rFonts w:ascii="Times New Roman" w:hAnsi="Times New Roman" w:cs="Times New Roman"/>
          <w:sz w:val="24"/>
          <w:szCs w:val="24"/>
        </w:rPr>
        <w:t>6</w:t>
      </w:r>
      <w:r w:rsidRPr="00E437C6">
        <w:rPr>
          <w:rFonts w:ascii="Times New Roman" w:hAnsi="Times New Roman" w:cs="Times New Roman"/>
          <w:sz w:val="24"/>
          <w:szCs w:val="24"/>
        </w:rPr>
        <w:t>.</w:t>
      </w:r>
      <w:r w:rsidR="006421D1" w:rsidRPr="00E437C6">
        <w:rPr>
          <w:rFonts w:ascii="Times New Roman" w:hAnsi="Times New Roman" w:cs="Times New Roman"/>
          <w:sz w:val="24"/>
          <w:szCs w:val="24"/>
        </w:rPr>
        <w:t xml:space="preserve"> V § 83 se dosavadní text označuje jako odstavec 1 a doplňuje se odstavec 2, který zní:  </w:t>
      </w:r>
      <w:r w:rsidRPr="00E43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4557D" w14:textId="77777777" w:rsidR="000A27CE" w:rsidRPr="00E437C6" w:rsidRDefault="000A27CE" w:rsidP="008A46E9">
      <w:pPr>
        <w:pStyle w:val="Odstavecseseznamem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</w:p>
    <w:p w14:paraId="6FAFD044" w14:textId="58FC6FC3" w:rsidR="003D1E51" w:rsidRDefault="00E437C6" w:rsidP="008A46E9">
      <w:pPr>
        <w:pStyle w:val="Odstavecseseznamem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4"/>
          <w:szCs w:val="24"/>
        </w:rPr>
        <w:t>„(2) Za podmínek uvedených v § 83a nesmí délka směny přesáhnout 24 hodin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7C6">
        <w:rPr>
          <w:rFonts w:ascii="Times New Roman" w:hAnsi="Times New Roman" w:cs="Times New Roman"/>
          <w:sz w:val="24"/>
          <w:szCs w:val="24"/>
        </w:rPr>
        <w:t>“.“</w:t>
      </w:r>
      <w:r w:rsidR="00A47716">
        <w:rPr>
          <w:rFonts w:ascii="Times New Roman" w:hAnsi="Times New Roman" w:cs="Times New Roman"/>
          <w:sz w:val="24"/>
          <w:szCs w:val="24"/>
        </w:rPr>
        <w:t>.</w:t>
      </w:r>
    </w:p>
    <w:p w14:paraId="72D3FDCE" w14:textId="77777777" w:rsidR="000A27CE" w:rsidRPr="000A27CE" w:rsidRDefault="000A27CE" w:rsidP="000A27CE">
      <w:pPr>
        <w:pStyle w:val="Odstavecseseznamem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F9926BF" w14:textId="19F7C361" w:rsidR="003D1E51" w:rsidRDefault="00B6104A" w:rsidP="00187301">
      <w:pPr>
        <w:pStyle w:val="Odstavecseseznamem"/>
        <w:ind w:left="360" w:hanging="76"/>
        <w:rPr>
          <w:rFonts w:ascii="Times New Roman" w:hAnsi="Times New Roman" w:cs="Times New Roman"/>
          <w:sz w:val="24"/>
          <w:szCs w:val="24"/>
        </w:rPr>
      </w:pPr>
      <w:r w:rsidRPr="0095078F">
        <w:rPr>
          <w:rFonts w:ascii="Times New Roman" w:hAnsi="Times New Roman" w:cs="Times New Roman"/>
          <w:sz w:val="24"/>
          <w:szCs w:val="24"/>
        </w:rPr>
        <w:t>Následující body se přečíslují.</w:t>
      </w:r>
    </w:p>
    <w:p w14:paraId="4E177B40" w14:textId="77777777" w:rsidR="00802CFE" w:rsidRDefault="00802CFE" w:rsidP="00802CFE">
      <w:pPr>
        <w:pStyle w:val="Odstavecseseznamem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01261C" w14:textId="5C7CA482" w:rsidR="003D1E51" w:rsidRPr="00E437C6" w:rsidRDefault="000F4584" w:rsidP="00887FAF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4"/>
          <w:szCs w:val="24"/>
        </w:rPr>
        <w:t>V části první, čl. I se za</w:t>
      </w:r>
      <w:r w:rsidR="00510DEA">
        <w:rPr>
          <w:rFonts w:ascii="Times New Roman" w:hAnsi="Times New Roman" w:cs="Times New Roman"/>
          <w:sz w:val="24"/>
          <w:szCs w:val="24"/>
        </w:rPr>
        <w:t xml:space="preserve"> dosavadní bod 5</w:t>
      </w:r>
      <w:r w:rsidR="008A46E9">
        <w:rPr>
          <w:rFonts w:ascii="Times New Roman" w:hAnsi="Times New Roman" w:cs="Times New Roman"/>
          <w:sz w:val="24"/>
          <w:szCs w:val="24"/>
        </w:rPr>
        <w:t xml:space="preserve"> </w:t>
      </w:r>
      <w:r w:rsidR="00510DEA">
        <w:rPr>
          <w:rFonts w:ascii="Times New Roman" w:hAnsi="Times New Roman" w:cs="Times New Roman"/>
          <w:sz w:val="24"/>
          <w:szCs w:val="24"/>
        </w:rPr>
        <w:t xml:space="preserve">(nově označovaný jako bod 6) </w:t>
      </w:r>
      <w:r w:rsidR="00E437C6" w:rsidRPr="00E437C6">
        <w:rPr>
          <w:rFonts w:ascii="Times New Roman" w:hAnsi="Times New Roman" w:cs="Times New Roman"/>
          <w:sz w:val="24"/>
          <w:szCs w:val="24"/>
        </w:rPr>
        <w:t xml:space="preserve">vkládá </w:t>
      </w:r>
      <w:r w:rsidRPr="00E437C6">
        <w:rPr>
          <w:rFonts w:ascii="Times New Roman" w:hAnsi="Times New Roman" w:cs="Times New Roman"/>
          <w:sz w:val="24"/>
          <w:szCs w:val="24"/>
        </w:rPr>
        <w:t xml:space="preserve">nový bod </w:t>
      </w:r>
      <w:r w:rsidR="00E437C6" w:rsidRPr="00E437C6">
        <w:rPr>
          <w:rFonts w:ascii="Times New Roman" w:hAnsi="Times New Roman" w:cs="Times New Roman"/>
          <w:sz w:val="24"/>
          <w:szCs w:val="24"/>
        </w:rPr>
        <w:t>7</w:t>
      </w:r>
      <w:r w:rsidRPr="00E437C6">
        <w:rPr>
          <w:rFonts w:ascii="Times New Roman" w:hAnsi="Times New Roman" w:cs="Times New Roman"/>
          <w:sz w:val="24"/>
          <w:szCs w:val="24"/>
        </w:rPr>
        <w:t>, který zní:</w:t>
      </w:r>
    </w:p>
    <w:p w14:paraId="5A83C141" w14:textId="77777777" w:rsidR="003D1E51" w:rsidRPr="00E437C6" w:rsidRDefault="003D1E51" w:rsidP="000A27CE">
      <w:pPr>
        <w:pStyle w:val="Odstavecseseznamem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5E5864D" w14:textId="4C049A3A" w:rsidR="00413609" w:rsidRPr="00E437C6" w:rsidRDefault="000F4584" w:rsidP="008A46E9">
      <w:pPr>
        <w:pStyle w:val="Odstavecseseznamem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4"/>
          <w:szCs w:val="24"/>
        </w:rPr>
        <w:t>„</w:t>
      </w:r>
      <w:r w:rsidR="00E437C6" w:rsidRPr="00E437C6">
        <w:rPr>
          <w:rFonts w:ascii="Times New Roman" w:hAnsi="Times New Roman" w:cs="Times New Roman"/>
          <w:sz w:val="24"/>
          <w:szCs w:val="24"/>
        </w:rPr>
        <w:t>7</w:t>
      </w:r>
      <w:r w:rsidRPr="00E437C6">
        <w:rPr>
          <w:rFonts w:ascii="Times New Roman" w:hAnsi="Times New Roman" w:cs="Times New Roman"/>
          <w:sz w:val="24"/>
          <w:szCs w:val="24"/>
        </w:rPr>
        <w:t>.</w:t>
      </w:r>
      <w:r w:rsidR="00413609" w:rsidRPr="00E437C6">
        <w:rPr>
          <w:rFonts w:ascii="Times New Roman" w:hAnsi="Times New Roman" w:cs="Times New Roman"/>
          <w:sz w:val="24"/>
          <w:szCs w:val="24"/>
        </w:rPr>
        <w:t xml:space="preserve"> </w:t>
      </w:r>
      <w:r w:rsidR="00E437C6" w:rsidRPr="00E437C6">
        <w:rPr>
          <w:rFonts w:ascii="Times New Roman" w:hAnsi="Times New Roman" w:cs="Times New Roman"/>
          <w:sz w:val="24"/>
          <w:szCs w:val="24"/>
        </w:rPr>
        <w:t>V § 83a odst. 2 se písmeno b) zrušuje.</w:t>
      </w:r>
    </w:p>
    <w:p w14:paraId="7BB80062" w14:textId="77777777" w:rsidR="00E437C6" w:rsidRPr="00E437C6" w:rsidRDefault="00E437C6" w:rsidP="000A27CE">
      <w:pPr>
        <w:pStyle w:val="Odstavecseseznamem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AB22EC3" w14:textId="77260DB0" w:rsidR="00E437C6" w:rsidRDefault="00E437C6" w:rsidP="008A46E9">
      <w:pPr>
        <w:pStyle w:val="Odstavecseseznamem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E437C6">
        <w:rPr>
          <w:rFonts w:ascii="Times New Roman" w:hAnsi="Times New Roman" w:cs="Times New Roman"/>
          <w:sz w:val="24"/>
          <w:szCs w:val="24"/>
        </w:rPr>
        <w:t>Dosavadní písmeno c) se označuj</w:t>
      </w:r>
      <w:r w:rsidR="009A4A40">
        <w:rPr>
          <w:rFonts w:ascii="Times New Roman" w:hAnsi="Times New Roman" w:cs="Times New Roman"/>
          <w:sz w:val="24"/>
          <w:szCs w:val="24"/>
        </w:rPr>
        <w:t>e</w:t>
      </w:r>
      <w:r w:rsidRPr="00E437C6">
        <w:rPr>
          <w:rFonts w:ascii="Times New Roman" w:hAnsi="Times New Roman" w:cs="Times New Roman"/>
          <w:sz w:val="24"/>
          <w:szCs w:val="24"/>
        </w:rPr>
        <w:t xml:space="preserve"> jako písmeno b).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58921762" w14:textId="77777777" w:rsidR="000A27CE" w:rsidRDefault="000A27CE" w:rsidP="000A27CE">
      <w:pPr>
        <w:pStyle w:val="Odstavecseseznamem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885B7" w14:textId="77777777" w:rsidR="000A27CE" w:rsidRDefault="000A27CE" w:rsidP="00187301">
      <w:pPr>
        <w:pStyle w:val="Odstavecseseznamem"/>
        <w:ind w:left="360" w:hanging="76"/>
        <w:rPr>
          <w:rFonts w:ascii="Times New Roman" w:hAnsi="Times New Roman" w:cs="Times New Roman"/>
          <w:sz w:val="24"/>
          <w:szCs w:val="24"/>
        </w:rPr>
      </w:pPr>
      <w:r w:rsidRPr="0095078F">
        <w:rPr>
          <w:rFonts w:ascii="Times New Roman" w:hAnsi="Times New Roman" w:cs="Times New Roman"/>
          <w:sz w:val="24"/>
          <w:szCs w:val="24"/>
        </w:rPr>
        <w:t>Následující body se přečíslují.</w:t>
      </w:r>
    </w:p>
    <w:p w14:paraId="439D7402" w14:textId="77777777" w:rsidR="00022F87" w:rsidRDefault="00022F87" w:rsidP="000A27CE">
      <w:pPr>
        <w:pStyle w:val="Odstavecseseznamem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BC33E7" w14:textId="5F4BE645" w:rsidR="000A27CE" w:rsidRDefault="000A27CE" w:rsidP="00887FAF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A27CE">
        <w:rPr>
          <w:rFonts w:ascii="Times New Roman" w:hAnsi="Times New Roman" w:cs="Times New Roman"/>
          <w:sz w:val="24"/>
          <w:szCs w:val="24"/>
        </w:rPr>
        <w:t>V části první, čl. I se za</w:t>
      </w:r>
      <w:r w:rsidR="008A46E9">
        <w:rPr>
          <w:rFonts w:ascii="Times New Roman" w:hAnsi="Times New Roman" w:cs="Times New Roman"/>
          <w:sz w:val="24"/>
          <w:szCs w:val="24"/>
        </w:rPr>
        <w:t xml:space="preserve"> </w:t>
      </w:r>
      <w:r w:rsidR="00510DEA">
        <w:rPr>
          <w:rFonts w:ascii="Times New Roman" w:hAnsi="Times New Roman" w:cs="Times New Roman"/>
          <w:sz w:val="24"/>
          <w:szCs w:val="24"/>
        </w:rPr>
        <w:t>dosavadní bod 5 (nově označovaný jako bod 7)</w:t>
      </w:r>
      <w:r w:rsidRPr="000A27CE">
        <w:rPr>
          <w:rFonts w:ascii="Times New Roman" w:hAnsi="Times New Roman" w:cs="Times New Roman"/>
          <w:sz w:val="24"/>
          <w:szCs w:val="24"/>
        </w:rPr>
        <w:t xml:space="preserve"> vkládá nový bod 8, který zní:</w:t>
      </w:r>
    </w:p>
    <w:p w14:paraId="07D01FAD" w14:textId="77777777" w:rsidR="00F3157B" w:rsidRDefault="00F3157B" w:rsidP="00F3157B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00320073" w14:textId="77777777" w:rsidR="00F3157B" w:rsidRPr="000A27CE" w:rsidRDefault="00F3157B" w:rsidP="00F315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7C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A27CE">
        <w:rPr>
          <w:rFonts w:ascii="Times New Roman" w:hAnsi="Times New Roman" w:cs="Times New Roman"/>
          <w:sz w:val="24"/>
          <w:szCs w:val="24"/>
        </w:rPr>
        <w:t xml:space="preserve">V § 92 se doplňuje odstavec 6, který zní: </w:t>
      </w:r>
    </w:p>
    <w:p w14:paraId="1947EE6E" w14:textId="77777777" w:rsidR="00F3157B" w:rsidRPr="000A27CE" w:rsidRDefault="00F3157B" w:rsidP="00F315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92C3B5" w14:textId="77777777" w:rsidR="00F3157B" w:rsidRPr="00F3157B" w:rsidRDefault="00F3157B" w:rsidP="00F315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157B">
        <w:rPr>
          <w:rFonts w:ascii="Times New Roman" w:hAnsi="Times New Roman" w:cs="Times New Roman"/>
          <w:sz w:val="24"/>
          <w:szCs w:val="24"/>
        </w:rPr>
        <w:t xml:space="preserve">„(6) Pro </w:t>
      </w:r>
      <w:r w:rsidRPr="00F3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zaměstnance ve zdravotnictví je možné dohodnout zkrácení nepřetržitého odpočinku v týdnu.</w:t>
      </w:r>
      <w:r w:rsidRPr="00F315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31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tomto případě může být nepřetržitý denní odpočinek zkrácen podle § 90 odst. 2, a to za podmínky, že doba, o kterou se zkrátil, nesmí být poskytnuta samostatně, ale jen s jiným nepřetržitým odpočinkem v týdnu tak, aby zaměstnanci byl poskytnut nepřetržitý odpočinek v týdnu za období 4 týdnů v délce alespoň 140 hodin. </w:t>
      </w:r>
      <w:r w:rsidRPr="00F3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Ustanovení § 90b tím není dotčeno; </w:t>
      </w:r>
      <w:r w:rsidRPr="00F3157B">
        <w:rPr>
          <w:rFonts w:ascii="Times New Roman" w:hAnsi="Times New Roman" w:cs="Times New Roman"/>
          <w:sz w:val="24"/>
          <w:szCs w:val="24"/>
        </w:rPr>
        <w:t>dobu neposkytnutého nepřetržitého denního odpočinku</w:t>
      </w:r>
      <w:r w:rsidRPr="00F315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vymezenou v § 90b nelze považovat za dobu nepřetržitého odpočinku v týdnu.</w:t>
      </w:r>
      <w:r w:rsidRPr="00F3157B">
        <w:rPr>
          <w:rFonts w:ascii="Times New Roman" w:hAnsi="Times New Roman" w:cs="Times New Roman"/>
          <w:sz w:val="24"/>
          <w:szCs w:val="24"/>
        </w:rPr>
        <w:t>“.“.</w:t>
      </w:r>
    </w:p>
    <w:p w14:paraId="546AE57A" w14:textId="77777777" w:rsidR="00F3157B" w:rsidRDefault="00F3157B" w:rsidP="00F3157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95078F">
        <w:rPr>
          <w:rFonts w:ascii="Times New Roman" w:hAnsi="Times New Roman" w:cs="Times New Roman"/>
          <w:sz w:val="24"/>
          <w:szCs w:val="24"/>
        </w:rPr>
        <w:t>Následující body se přečíslují.</w:t>
      </w:r>
    </w:p>
    <w:p w14:paraId="47821449" w14:textId="77777777" w:rsidR="00F3157B" w:rsidRDefault="00F3157B" w:rsidP="00F3157B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</w:p>
    <w:p w14:paraId="33C6E778" w14:textId="77777777" w:rsidR="00761FCA" w:rsidRDefault="00F3157B" w:rsidP="00761F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části první, čl. I.</w:t>
      </w:r>
      <w:r w:rsidR="00761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bodu 6 </w:t>
      </w:r>
      <w:r w:rsidR="00761FCA">
        <w:rPr>
          <w:rFonts w:ascii="Times New Roman" w:hAnsi="Times New Roman" w:cs="Times New Roman"/>
          <w:sz w:val="24"/>
          <w:szCs w:val="24"/>
        </w:rPr>
        <w:t>se v § 111 odst. 1 za slovo „prostředí“ vkládají slova „, </w:t>
      </w:r>
      <w:r w:rsidR="00761FCA" w:rsidRPr="00761FCA">
        <w:rPr>
          <w:rFonts w:ascii="Times New Roman" w:hAnsi="Times New Roman" w:cs="Times New Roman"/>
          <w:sz w:val="24"/>
          <w:szCs w:val="24"/>
        </w:rPr>
        <w:t>za zvýšenou zátěž zaměstnance ve zdravotnictví</w:t>
      </w:r>
      <w:r w:rsidR="00761FCA">
        <w:rPr>
          <w:rFonts w:ascii="Times New Roman" w:hAnsi="Times New Roman" w:cs="Times New Roman"/>
          <w:sz w:val="24"/>
          <w:szCs w:val="24"/>
        </w:rPr>
        <w:t>“.</w:t>
      </w:r>
    </w:p>
    <w:p w14:paraId="69515937" w14:textId="77777777" w:rsidR="00761FCA" w:rsidRDefault="00761FCA" w:rsidP="00761FCA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8EC91E" w14:textId="47D3154E" w:rsidR="00F3157B" w:rsidRPr="000A27CE" w:rsidRDefault="00761FCA" w:rsidP="00761FCA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části první, čl. I bodu 7 se v § 112 odst. 2 za slovo „prostředí“ vkládají slova „, </w:t>
      </w:r>
      <w:r w:rsidRPr="00761FCA">
        <w:rPr>
          <w:rFonts w:ascii="Times New Roman" w:hAnsi="Times New Roman" w:cs="Times New Roman"/>
          <w:sz w:val="24"/>
          <w:szCs w:val="24"/>
        </w:rPr>
        <w:t>za zvýšenou zátěž zaměstnance ve zdravotnictví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04C38">
        <w:rPr>
          <w:rFonts w:ascii="Times New Roman" w:hAnsi="Times New Roman" w:cs="Times New Roman"/>
          <w:sz w:val="24"/>
          <w:szCs w:val="24"/>
        </w:rPr>
        <w:t>.</w:t>
      </w:r>
    </w:p>
    <w:p w14:paraId="2F02F2EA" w14:textId="77777777" w:rsidR="000A27CE" w:rsidRPr="000A27CE" w:rsidRDefault="000A27CE" w:rsidP="000A27CE">
      <w:pPr>
        <w:pStyle w:val="Odstavecseseznamem"/>
        <w:ind w:left="360" w:hanging="360"/>
        <w:rPr>
          <w:rFonts w:ascii="Times New Roman" w:hAnsi="Times New Roman" w:cs="Times New Roman"/>
        </w:rPr>
      </w:pPr>
    </w:p>
    <w:p w14:paraId="0D935F7E" w14:textId="77777777" w:rsidR="008A46E9" w:rsidRDefault="008A46E9" w:rsidP="008A46E9">
      <w:pPr>
        <w:pStyle w:val="Odstavecseseznamem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E87AE83" w14:textId="736D40B3" w:rsidR="008A46E9" w:rsidRDefault="00A47716" w:rsidP="008A46E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27CE">
        <w:rPr>
          <w:rFonts w:ascii="Times New Roman" w:hAnsi="Times New Roman" w:cs="Times New Roman"/>
          <w:sz w:val="24"/>
          <w:szCs w:val="24"/>
        </w:rPr>
        <w:t>V části první, čl. I se za</w:t>
      </w:r>
      <w:r w:rsidR="00766D3C">
        <w:rPr>
          <w:rFonts w:ascii="Times New Roman" w:hAnsi="Times New Roman" w:cs="Times New Roman"/>
          <w:sz w:val="24"/>
          <w:szCs w:val="24"/>
        </w:rPr>
        <w:t xml:space="preserve"> dosavadní bod 7 (nově označovaný jako</w:t>
      </w:r>
      <w:r w:rsidRPr="000A27CE">
        <w:rPr>
          <w:rFonts w:ascii="Times New Roman" w:hAnsi="Times New Roman" w:cs="Times New Roman"/>
          <w:sz w:val="24"/>
          <w:szCs w:val="24"/>
        </w:rPr>
        <w:t xml:space="preserve"> bod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66D3C">
        <w:rPr>
          <w:rFonts w:ascii="Times New Roman" w:hAnsi="Times New Roman" w:cs="Times New Roman"/>
          <w:sz w:val="24"/>
          <w:szCs w:val="24"/>
        </w:rPr>
        <w:t>)</w:t>
      </w:r>
      <w:r w:rsidRPr="000A27CE">
        <w:rPr>
          <w:rFonts w:ascii="Times New Roman" w:hAnsi="Times New Roman" w:cs="Times New Roman"/>
          <w:sz w:val="24"/>
          <w:szCs w:val="24"/>
        </w:rPr>
        <w:t xml:space="preserve"> vkládá nový bod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A27CE">
        <w:rPr>
          <w:rFonts w:ascii="Times New Roman" w:hAnsi="Times New Roman" w:cs="Times New Roman"/>
          <w:sz w:val="24"/>
          <w:szCs w:val="24"/>
        </w:rPr>
        <w:t>, který zní:</w:t>
      </w:r>
    </w:p>
    <w:p w14:paraId="63D7FF6F" w14:textId="77777777" w:rsidR="008A46E9" w:rsidRDefault="008A46E9" w:rsidP="008A46E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8AED8F5" w14:textId="71D8A039" w:rsidR="00A47716" w:rsidRDefault="00D001BD" w:rsidP="008A46E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8A46E9">
        <w:rPr>
          <w:rFonts w:ascii="Times New Roman" w:hAnsi="Times New Roman" w:cs="Times New Roman"/>
          <w:sz w:val="24"/>
          <w:szCs w:val="24"/>
        </w:rPr>
        <w:t xml:space="preserve">„11. </w:t>
      </w:r>
      <w:r w:rsidR="00A47716" w:rsidRPr="008A46E9">
        <w:rPr>
          <w:rFonts w:ascii="Times New Roman" w:hAnsi="Times New Roman" w:cs="Times New Roman"/>
          <w:sz w:val="24"/>
          <w:szCs w:val="24"/>
        </w:rPr>
        <w:t>Za § 114 se vkládá nový § 114a, který včetně nadpisu zní:</w:t>
      </w:r>
    </w:p>
    <w:p w14:paraId="69E99B8F" w14:textId="77777777" w:rsidR="00766D3C" w:rsidRDefault="00766D3C" w:rsidP="008A46E9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F27AF5A" w14:textId="596B94C3" w:rsidR="00A47716" w:rsidRDefault="00D001BD" w:rsidP="00766D3C">
      <w:pPr>
        <w:pStyle w:val="Odstavecseseznamem"/>
        <w:shd w:val="clear" w:color="auto" w:fill="FFFFFF"/>
        <w:ind w:left="284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>
        <w:rPr>
          <w:rStyle w:val="s23"/>
          <w:rFonts w:ascii="Times New Roman" w:hAnsi="Times New Roman" w:cs="Times New Roman"/>
          <w:sz w:val="24"/>
          <w:szCs w:val="24"/>
        </w:rPr>
        <w:t>„</w:t>
      </w:r>
      <w:r w:rsidR="00A47716" w:rsidRPr="00D001BD">
        <w:rPr>
          <w:rStyle w:val="s23"/>
          <w:rFonts w:ascii="Times New Roman" w:hAnsi="Times New Roman" w:cs="Times New Roman"/>
          <w:sz w:val="24"/>
          <w:szCs w:val="24"/>
        </w:rPr>
        <w:t>§ 114a</w:t>
      </w:r>
    </w:p>
    <w:p w14:paraId="4726F3C0" w14:textId="77777777" w:rsidR="00D001BD" w:rsidRPr="00D001BD" w:rsidRDefault="00D001BD" w:rsidP="00766D3C">
      <w:pPr>
        <w:pStyle w:val="Odstavecseseznamem"/>
        <w:shd w:val="clear" w:color="auto" w:fill="FFFFFF"/>
        <w:ind w:left="284"/>
        <w:jc w:val="center"/>
        <w:rPr>
          <w:rStyle w:val="s23"/>
          <w:rFonts w:ascii="Times New Roman" w:hAnsi="Times New Roman" w:cs="Times New Roman"/>
          <w:sz w:val="24"/>
          <w:szCs w:val="24"/>
        </w:rPr>
      </w:pPr>
    </w:p>
    <w:p w14:paraId="2C4E46EC" w14:textId="45DD9C9B" w:rsidR="00A47716" w:rsidRPr="00766D3C" w:rsidRDefault="00A47716" w:rsidP="00766D3C">
      <w:pPr>
        <w:pStyle w:val="Odstavecseseznamem"/>
        <w:shd w:val="clear" w:color="auto" w:fill="FFFFFF"/>
        <w:ind w:left="284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766D3C">
        <w:rPr>
          <w:rStyle w:val="s23"/>
          <w:rFonts w:ascii="Times New Roman" w:hAnsi="Times New Roman" w:cs="Times New Roman"/>
          <w:b/>
          <w:bCs/>
          <w:sz w:val="24"/>
          <w:szCs w:val="24"/>
        </w:rPr>
        <w:t>Mzda a příplatek za zvýšenou zátěž zaměstnance ve zdravotnictví</w:t>
      </w:r>
    </w:p>
    <w:p w14:paraId="2B18D6C1" w14:textId="77777777" w:rsidR="00D001BD" w:rsidRPr="00D001BD" w:rsidRDefault="00D001BD" w:rsidP="00766D3C">
      <w:pPr>
        <w:pStyle w:val="Odstavecseseznamem"/>
        <w:shd w:val="clear" w:color="auto" w:fill="FFFFFF"/>
        <w:ind w:left="284"/>
        <w:jc w:val="both"/>
        <w:rPr>
          <w:rStyle w:val="s23"/>
          <w:rFonts w:ascii="Times New Roman" w:hAnsi="Times New Roman" w:cs="Times New Roman"/>
          <w:sz w:val="24"/>
          <w:szCs w:val="24"/>
        </w:rPr>
      </w:pPr>
    </w:p>
    <w:p w14:paraId="520396A9" w14:textId="2CC713D7" w:rsidR="00A47716" w:rsidRDefault="00A47716" w:rsidP="00EC5C6B">
      <w:pPr>
        <w:pStyle w:val="Odstavecseseznamem"/>
        <w:shd w:val="clear" w:color="auto" w:fill="FFFFFF"/>
        <w:ind w:left="284" w:firstLine="424"/>
        <w:jc w:val="both"/>
        <w:rPr>
          <w:rStyle w:val="s23"/>
          <w:rFonts w:ascii="Times New Roman" w:hAnsi="Times New Roman" w:cs="Times New Roman"/>
          <w:sz w:val="24"/>
          <w:szCs w:val="24"/>
        </w:rPr>
      </w:pPr>
      <w:r w:rsidRPr="00D001BD">
        <w:rPr>
          <w:rStyle w:val="s23"/>
          <w:rFonts w:ascii="Times New Roman" w:hAnsi="Times New Roman" w:cs="Times New Roman"/>
          <w:sz w:val="24"/>
          <w:szCs w:val="24"/>
        </w:rPr>
        <w:t xml:space="preserve">Zaměstnanci ve zdravotnictví, který je vystaven zvýšené zátěži vyplývající z rozvržení pracovní doby, přísluší za práci ve směně, jejíž délka byla sjednána nebo stanovena podle </w:t>
      </w:r>
      <w:r w:rsidRPr="00802CFE">
        <w:rPr>
          <w:rStyle w:val="s23"/>
          <w:rFonts w:ascii="Times New Roman" w:hAnsi="Times New Roman" w:cs="Times New Roman"/>
          <w:sz w:val="24"/>
          <w:szCs w:val="24"/>
        </w:rPr>
        <w:t>§ 83a odst. 1,</w:t>
      </w:r>
      <w:r w:rsidRPr="00D001BD">
        <w:rPr>
          <w:rStyle w:val="s23"/>
          <w:rFonts w:ascii="Times New Roman" w:hAnsi="Times New Roman" w:cs="Times New Roman"/>
          <w:sz w:val="24"/>
          <w:szCs w:val="24"/>
        </w:rPr>
        <w:t xml:space="preserve"> dosažená mzda a za 13. a každou další hodinu odpracovanou v téže směně příplatek nejméně ve výši 20 % průměrného výdělku.</w:t>
      </w:r>
      <w:r w:rsidR="00D001BD">
        <w:rPr>
          <w:rStyle w:val="s23"/>
          <w:rFonts w:ascii="Times New Roman" w:hAnsi="Times New Roman" w:cs="Times New Roman"/>
          <w:sz w:val="24"/>
          <w:szCs w:val="24"/>
        </w:rPr>
        <w:t>“.“.</w:t>
      </w:r>
    </w:p>
    <w:p w14:paraId="69BF887E" w14:textId="77777777" w:rsidR="00802CFE" w:rsidRDefault="00802CFE" w:rsidP="00802CFE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EF4166B" w14:textId="75E02721" w:rsidR="00802CFE" w:rsidRDefault="00D001BD" w:rsidP="00187301">
      <w:pPr>
        <w:spacing w:after="0"/>
        <w:ind w:left="357" w:hanging="73"/>
        <w:rPr>
          <w:rFonts w:ascii="Times New Roman" w:hAnsi="Times New Roman" w:cs="Times New Roman"/>
          <w:sz w:val="24"/>
          <w:szCs w:val="24"/>
        </w:rPr>
      </w:pPr>
      <w:r w:rsidRPr="00802CFE">
        <w:rPr>
          <w:rFonts w:ascii="Times New Roman" w:hAnsi="Times New Roman" w:cs="Times New Roman"/>
          <w:sz w:val="24"/>
          <w:szCs w:val="24"/>
        </w:rPr>
        <w:t>Následující body se přečíslují.</w:t>
      </w:r>
    </w:p>
    <w:p w14:paraId="19CBD5BD" w14:textId="77777777" w:rsidR="00802CFE" w:rsidRDefault="00802CFE" w:rsidP="00802CFE">
      <w:pPr>
        <w:spacing w:after="0"/>
        <w:ind w:left="357"/>
        <w:rPr>
          <w:rStyle w:val="s23"/>
          <w:rFonts w:ascii="Times New Roman" w:hAnsi="Times New Roman" w:cs="Times New Roman"/>
          <w:sz w:val="24"/>
          <w:szCs w:val="24"/>
        </w:rPr>
      </w:pPr>
    </w:p>
    <w:p w14:paraId="589F4F9C" w14:textId="4EDC4841" w:rsidR="00D001BD" w:rsidRDefault="00D001BD" w:rsidP="00887FAF">
      <w:pPr>
        <w:pStyle w:val="Odstavecseseznamem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A27CE">
        <w:rPr>
          <w:rFonts w:ascii="Times New Roman" w:hAnsi="Times New Roman" w:cs="Times New Roman"/>
          <w:sz w:val="24"/>
          <w:szCs w:val="24"/>
        </w:rPr>
        <w:t>V části první, čl. I se za</w:t>
      </w:r>
      <w:r w:rsidR="00766D3C">
        <w:rPr>
          <w:rFonts w:ascii="Times New Roman" w:hAnsi="Times New Roman" w:cs="Times New Roman"/>
          <w:sz w:val="24"/>
          <w:szCs w:val="24"/>
        </w:rPr>
        <w:t xml:space="preserve"> dosavadní bod 13 (nově označovaný jako</w:t>
      </w:r>
      <w:r w:rsidRPr="000A27CE">
        <w:rPr>
          <w:rFonts w:ascii="Times New Roman" w:hAnsi="Times New Roman" w:cs="Times New Roman"/>
          <w:sz w:val="24"/>
          <w:szCs w:val="24"/>
        </w:rPr>
        <w:t xml:space="preserve"> bod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766D3C">
        <w:rPr>
          <w:rFonts w:ascii="Times New Roman" w:hAnsi="Times New Roman" w:cs="Times New Roman"/>
          <w:sz w:val="24"/>
          <w:szCs w:val="24"/>
        </w:rPr>
        <w:t>)</w:t>
      </w:r>
      <w:r w:rsidRPr="000A27CE">
        <w:rPr>
          <w:rFonts w:ascii="Times New Roman" w:hAnsi="Times New Roman" w:cs="Times New Roman"/>
          <w:sz w:val="24"/>
          <w:szCs w:val="24"/>
        </w:rPr>
        <w:t xml:space="preserve"> vkládá nový bod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A27CE">
        <w:rPr>
          <w:rFonts w:ascii="Times New Roman" w:hAnsi="Times New Roman" w:cs="Times New Roman"/>
          <w:sz w:val="24"/>
          <w:szCs w:val="24"/>
        </w:rPr>
        <w:t>, který zní:</w:t>
      </w:r>
    </w:p>
    <w:p w14:paraId="30552DEB" w14:textId="77777777" w:rsidR="00766D3C" w:rsidRDefault="00766D3C" w:rsidP="00766D3C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27123F75" w14:textId="2866EBDC" w:rsidR="00D001BD" w:rsidRDefault="00D001BD" w:rsidP="00766D3C">
      <w:pPr>
        <w:pStyle w:val="Novelizanbod"/>
        <w:numPr>
          <w:ilvl w:val="0"/>
          <w:numId w:val="0"/>
        </w:numPr>
        <w:spacing w:before="0" w:after="0"/>
        <w:ind w:left="284"/>
      </w:pPr>
      <w:r>
        <w:t>„1</w:t>
      </w:r>
      <w:r w:rsidR="00802CFE">
        <w:t>8</w:t>
      </w:r>
      <w:r>
        <w:t xml:space="preserve">. </w:t>
      </w:r>
      <w:r w:rsidRPr="00921A86">
        <w:t xml:space="preserve">Za § </w:t>
      </w:r>
      <w:r>
        <w:t>133</w:t>
      </w:r>
      <w:r w:rsidRPr="00921A86">
        <w:t xml:space="preserve"> se vkládá nový § </w:t>
      </w:r>
      <w:r>
        <w:t>133a</w:t>
      </w:r>
      <w:r w:rsidRPr="00921A86">
        <w:t>, který</w:t>
      </w:r>
      <w:r>
        <w:t xml:space="preserve"> včetně nadpisu</w:t>
      </w:r>
      <w:r w:rsidRPr="00921A86">
        <w:t xml:space="preserve"> zní:</w:t>
      </w:r>
    </w:p>
    <w:p w14:paraId="0DC08C2F" w14:textId="77777777" w:rsidR="00766D3C" w:rsidRPr="00766D3C" w:rsidRDefault="00766D3C" w:rsidP="00766D3C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77CE1E" w14:textId="684C8CBB" w:rsidR="00802CFE" w:rsidRPr="00802CFE" w:rsidRDefault="00802CFE" w:rsidP="00766D3C">
      <w:pPr>
        <w:shd w:val="clear" w:color="auto" w:fill="FFFFFF"/>
        <w:spacing w:after="0" w:line="240" w:lineRule="auto"/>
        <w:ind w:left="284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>
        <w:rPr>
          <w:rStyle w:val="s23"/>
          <w:rFonts w:ascii="Times New Roman" w:hAnsi="Times New Roman" w:cs="Times New Roman"/>
          <w:sz w:val="24"/>
          <w:szCs w:val="24"/>
        </w:rPr>
        <w:t>„</w:t>
      </w:r>
      <w:r w:rsidRPr="00802CFE">
        <w:rPr>
          <w:rStyle w:val="s23"/>
          <w:rFonts w:ascii="Times New Roman" w:hAnsi="Times New Roman" w:cs="Times New Roman"/>
          <w:sz w:val="24"/>
          <w:szCs w:val="24"/>
        </w:rPr>
        <w:t>§ 133a</w:t>
      </w:r>
    </w:p>
    <w:p w14:paraId="392B194F" w14:textId="77777777" w:rsidR="00802CFE" w:rsidRPr="00766D3C" w:rsidRDefault="00802CFE" w:rsidP="00766D3C">
      <w:pPr>
        <w:shd w:val="clear" w:color="auto" w:fill="FFFFFF"/>
        <w:spacing w:after="0" w:line="240" w:lineRule="auto"/>
        <w:ind w:left="284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4576BF52" w14:textId="77777777" w:rsidR="00802CFE" w:rsidRPr="00766D3C" w:rsidRDefault="00802CFE" w:rsidP="00766D3C">
      <w:pPr>
        <w:shd w:val="clear" w:color="auto" w:fill="FFFFFF"/>
        <w:spacing w:after="0" w:line="240" w:lineRule="auto"/>
        <w:ind w:left="284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766D3C">
        <w:rPr>
          <w:rStyle w:val="s23"/>
          <w:rFonts w:ascii="Times New Roman" w:hAnsi="Times New Roman" w:cs="Times New Roman"/>
          <w:b/>
          <w:bCs/>
          <w:sz w:val="24"/>
          <w:szCs w:val="24"/>
        </w:rPr>
        <w:t xml:space="preserve"> Příplatek za zvýšenou zátěž zaměstnance ve zdravotnictví</w:t>
      </w:r>
    </w:p>
    <w:p w14:paraId="77967B89" w14:textId="77777777" w:rsidR="00802CFE" w:rsidRPr="00802CFE" w:rsidRDefault="00802CFE" w:rsidP="00766D3C">
      <w:pPr>
        <w:shd w:val="clear" w:color="auto" w:fill="FFFFFF"/>
        <w:spacing w:after="0" w:line="240" w:lineRule="auto"/>
        <w:ind w:left="284"/>
        <w:jc w:val="center"/>
        <w:rPr>
          <w:rStyle w:val="s23"/>
          <w:rFonts w:ascii="Times New Roman" w:hAnsi="Times New Roman" w:cs="Times New Roman"/>
          <w:sz w:val="24"/>
          <w:szCs w:val="24"/>
        </w:rPr>
      </w:pPr>
    </w:p>
    <w:p w14:paraId="630E334C" w14:textId="2EDD5F3C" w:rsidR="00802CFE" w:rsidRPr="00802CFE" w:rsidRDefault="00802CFE" w:rsidP="00EC5C6B">
      <w:pPr>
        <w:shd w:val="clear" w:color="auto" w:fill="FFFFFF"/>
        <w:spacing w:after="0" w:line="240" w:lineRule="auto"/>
        <w:ind w:left="284" w:firstLine="424"/>
        <w:jc w:val="both"/>
        <w:rPr>
          <w:rStyle w:val="s23"/>
          <w:rFonts w:ascii="Times New Roman" w:hAnsi="Times New Roman" w:cs="Times New Roman"/>
          <w:sz w:val="24"/>
          <w:szCs w:val="24"/>
        </w:rPr>
      </w:pPr>
      <w:r w:rsidRPr="00802CFE">
        <w:rPr>
          <w:rStyle w:val="s23"/>
          <w:rFonts w:ascii="Times New Roman" w:hAnsi="Times New Roman" w:cs="Times New Roman"/>
          <w:sz w:val="24"/>
          <w:szCs w:val="24"/>
        </w:rPr>
        <w:t>Zaměstnanci ve zdravotnictví, který je vystaven zvýšené zátěži vyplývající z rozvržení pracovní doby, přísluší za 13. a každou další hodinu odpracovanou ve směně, jejíž délka byla sjednána nebo stanovena podle § 83a odst. 1 příplatek ve výši 20 % průměrného hodinového výdělku.</w:t>
      </w:r>
      <w:r>
        <w:rPr>
          <w:rStyle w:val="s23"/>
          <w:rFonts w:ascii="Times New Roman" w:hAnsi="Times New Roman" w:cs="Times New Roman"/>
          <w:sz w:val="24"/>
          <w:szCs w:val="24"/>
        </w:rPr>
        <w:t>“.“.</w:t>
      </w:r>
    </w:p>
    <w:p w14:paraId="5FF32AC7" w14:textId="72BE033D" w:rsidR="00D001BD" w:rsidRPr="00D001BD" w:rsidRDefault="00D001BD" w:rsidP="00766D3C">
      <w:pPr>
        <w:pStyle w:val="Odstavecseseznamem"/>
        <w:ind w:left="284"/>
        <w:rPr>
          <w:rStyle w:val="s23"/>
          <w:rFonts w:ascii="Times New Roman" w:hAnsi="Times New Roman" w:cs="Times New Roman"/>
          <w:sz w:val="24"/>
          <w:szCs w:val="24"/>
        </w:rPr>
      </w:pPr>
    </w:p>
    <w:p w14:paraId="5ED3C4A1" w14:textId="562EBA29" w:rsidR="00802CFE" w:rsidRDefault="00802CFE" w:rsidP="00187301">
      <w:pPr>
        <w:ind w:firstLine="284"/>
        <w:rPr>
          <w:rFonts w:ascii="Times New Roman" w:hAnsi="Times New Roman" w:cs="Times New Roman"/>
          <w:sz w:val="24"/>
          <w:szCs w:val="24"/>
        </w:rPr>
      </w:pPr>
      <w:bookmarkStart w:id="0" w:name="_Hlk167272789"/>
      <w:r w:rsidRPr="00802CFE">
        <w:rPr>
          <w:rFonts w:ascii="Times New Roman" w:hAnsi="Times New Roman" w:cs="Times New Roman"/>
          <w:sz w:val="24"/>
          <w:szCs w:val="24"/>
        </w:rPr>
        <w:t>Následující body se přečíslují.</w:t>
      </w:r>
    </w:p>
    <w:bookmarkEnd w:id="0"/>
    <w:p w14:paraId="1D16F665" w14:textId="77777777" w:rsidR="00116D34" w:rsidRDefault="00116D34" w:rsidP="00187301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354AF7F" w14:textId="7EBF592D" w:rsidR="00116D34" w:rsidRDefault="00116D34" w:rsidP="00116D34">
      <w:pPr>
        <w:pStyle w:val="Odstavecseseznamem"/>
        <w:numPr>
          <w:ilvl w:val="0"/>
          <w:numId w:val="3"/>
        </w:numPr>
        <w:rPr>
          <w:rStyle w:val="s23"/>
          <w:rFonts w:ascii="Times New Roman" w:hAnsi="Times New Roman" w:cs="Times New Roman"/>
          <w:sz w:val="24"/>
          <w:szCs w:val="24"/>
        </w:rPr>
      </w:pPr>
      <w:r>
        <w:rPr>
          <w:rStyle w:val="s23"/>
          <w:rFonts w:ascii="Times New Roman" w:hAnsi="Times New Roman" w:cs="Times New Roman"/>
          <w:sz w:val="24"/>
          <w:szCs w:val="24"/>
        </w:rPr>
        <w:t xml:space="preserve">Za část </w:t>
      </w:r>
      <w:r w:rsidR="00CD11CC">
        <w:rPr>
          <w:rStyle w:val="s23"/>
          <w:rFonts w:ascii="Times New Roman" w:hAnsi="Times New Roman" w:cs="Times New Roman"/>
          <w:sz w:val="24"/>
          <w:szCs w:val="24"/>
        </w:rPr>
        <w:t xml:space="preserve">sedmou </w:t>
      </w:r>
      <w:r w:rsidR="00E40DA8">
        <w:rPr>
          <w:rStyle w:val="s23"/>
          <w:rFonts w:ascii="Times New Roman" w:hAnsi="Times New Roman" w:cs="Times New Roman"/>
          <w:sz w:val="24"/>
          <w:szCs w:val="24"/>
        </w:rPr>
        <w:t>č</w:t>
      </w:r>
      <w:r w:rsidR="00E0496F">
        <w:rPr>
          <w:rStyle w:val="s23"/>
          <w:rFonts w:ascii="Times New Roman" w:hAnsi="Times New Roman" w:cs="Times New Roman"/>
          <w:sz w:val="24"/>
          <w:szCs w:val="24"/>
        </w:rPr>
        <w:t xml:space="preserve">l. </w:t>
      </w:r>
      <w:r w:rsidR="00CD11CC">
        <w:rPr>
          <w:rStyle w:val="s23"/>
          <w:rFonts w:ascii="Times New Roman" w:hAnsi="Times New Roman" w:cs="Times New Roman"/>
          <w:sz w:val="24"/>
          <w:szCs w:val="24"/>
        </w:rPr>
        <w:t xml:space="preserve">IX 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se </w:t>
      </w:r>
      <w:r w:rsidR="004F209D">
        <w:rPr>
          <w:rStyle w:val="s23"/>
          <w:rFonts w:ascii="Times New Roman" w:hAnsi="Times New Roman" w:cs="Times New Roman"/>
          <w:sz w:val="24"/>
          <w:szCs w:val="24"/>
        </w:rPr>
        <w:t>vkládá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="00E40DA8">
        <w:rPr>
          <w:rStyle w:val="s23"/>
          <w:rFonts w:ascii="Times New Roman" w:hAnsi="Times New Roman" w:cs="Times New Roman"/>
          <w:sz w:val="24"/>
          <w:szCs w:val="24"/>
        </w:rPr>
        <w:t xml:space="preserve">nová 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část </w:t>
      </w:r>
      <w:r w:rsidR="00CD11CC">
        <w:rPr>
          <w:rStyle w:val="s23"/>
          <w:rFonts w:ascii="Times New Roman" w:hAnsi="Times New Roman" w:cs="Times New Roman"/>
          <w:sz w:val="24"/>
          <w:szCs w:val="24"/>
        </w:rPr>
        <w:t xml:space="preserve">osmá </w:t>
      </w:r>
      <w:r w:rsidR="00E0496F">
        <w:rPr>
          <w:rStyle w:val="s23"/>
          <w:rFonts w:ascii="Times New Roman" w:hAnsi="Times New Roman" w:cs="Times New Roman"/>
          <w:sz w:val="24"/>
          <w:szCs w:val="24"/>
        </w:rPr>
        <w:t>čl.</w:t>
      </w:r>
      <w:r w:rsidR="00CD11CC">
        <w:rPr>
          <w:rStyle w:val="s23"/>
          <w:rFonts w:ascii="Times New Roman" w:hAnsi="Times New Roman" w:cs="Times New Roman"/>
          <w:sz w:val="24"/>
          <w:szCs w:val="24"/>
        </w:rPr>
        <w:t xml:space="preserve"> X,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 která zní:</w:t>
      </w:r>
    </w:p>
    <w:p w14:paraId="22A1F08E" w14:textId="77777777" w:rsidR="00116D34" w:rsidRDefault="00116D34" w:rsidP="0068521A">
      <w:pPr>
        <w:jc w:val="center"/>
        <w:rPr>
          <w:rStyle w:val="s23"/>
          <w:rFonts w:ascii="Times New Roman" w:hAnsi="Times New Roman" w:cs="Times New Roman"/>
          <w:sz w:val="24"/>
          <w:szCs w:val="24"/>
        </w:rPr>
      </w:pPr>
    </w:p>
    <w:p w14:paraId="2CD74056" w14:textId="23383F29" w:rsidR="00116D34" w:rsidRPr="00B10ED5" w:rsidRDefault="00116D34" w:rsidP="00685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ED5">
        <w:rPr>
          <w:rFonts w:ascii="Times New Roman" w:hAnsi="Times New Roman" w:cs="Times New Roman"/>
          <w:sz w:val="24"/>
          <w:szCs w:val="24"/>
        </w:rPr>
        <w:t xml:space="preserve">„ČÁST </w:t>
      </w:r>
      <w:r w:rsidR="00E40DA8">
        <w:rPr>
          <w:rFonts w:ascii="Times New Roman" w:hAnsi="Times New Roman" w:cs="Times New Roman"/>
          <w:sz w:val="24"/>
          <w:szCs w:val="24"/>
        </w:rPr>
        <w:t>OSMÁ</w:t>
      </w:r>
    </w:p>
    <w:p w14:paraId="263DF5D9" w14:textId="3FDBDDC3" w:rsidR="00116D34" w:rsidRPr="00AD669F" w:rsidRDefault="00116D34" w:rsidP="006852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69F">
        <w:rPr>
          <w:rFonts w:ascii="Times New Roman" w:hAnsi="Times New Roman" w:cs="Times New Roman"/>
          <w:b/>
          <w:bCs/>
          <w:sz w:val="24"/>
          <w:szCs w:val="24"/>
        </w:rPr>
        <w:t>Změna zákona o podmínkách získávání a uznávání odborné způsobilosti a specializované způsobilosti k výkonu zdravotnického povolání lékaře, zubního lékaře a farmaceuta</w:t>
      </w:r>
    </w:p>
    <w:p w14:paraId="2090B7FB" w14:textId="653204F5" w:rsidR="00116D34" w:rsidRPr="00B10ED5" w:rsidRDefault="00116D34" w:rsidP="00116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ED5">
        <w:rPr>
          <w:rFonts w:ascii="Times New Roman" w:hAnsi="Times New Roman" w:cs="Times New Roman"/>
          <w:sz w:val="24"/>
          <w:szCs w:val="24"/>
        </w:rPr>
        <w:t xml:space="preserve">Čl. </w:t>
      </w:r>
      <w:r w:rsidR="00A46186">
        <w:rPr>
          <w:rFonts w:ascii="Times New Roman" w:hAnsi="Times New Roman" w:cs="Times New Roman"/>
          <w:sz w:val="24"/>
          <w:szCs w:val="24"/>
        </w:rPr>
        <w:t>X</w:t>
      </w:r>
    </w:p>
    <w:p w14:paraId="642CEF40" w14:textId="5F266888" w:rsidR="00116D34" w:rsidRDefault="0066759F" w:rsidP="00116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</w:t>
      </w:r>
      <w:r w:rsidR="00116D34" w:rsidRPr="00B10ED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116D34" w:rsidRPr="00B10ED5">
        <w:rPr>
          <w:rFonts w:ascii="Times New Roman" w:hAnsi="Times New Roman" w:cs="Times New Roman"/>
          <w:sz w:val="24"/>
          <w:szCs w:val="24"/>
        </w:rPr>
        <w:t xml:space="preserve"> č. 95</w:t>
      </w:r>
      <w:r w:rsidR="00116D34" w:rsidRPr="00B10ED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16D34" w:rsidRPr="0068521A">
        <w:rPr>
          <w:rFonts w:ascii="Times New Roman" w:hAnsi="Times New Roman" w:cs="Times New Roman"/>
          <w:sz w:val="24"/>
          <w:szCs w:val="24"/>
        </w:rPr>
        <w:t>2004 Sb., o podmínkách získávání a uznávání odborné způsobilosti a specializované způsobilosti k výkonu zdravotnického povolání lékaře, zubního lékaře a farmaceuta</w:t>
      </w:r>
      <w:r>
        <w:rPr>
          <w:rFonts w:ascii="Times New Roman" w:hAnsi="Times New Roman" w:cs="Times New Roman"/>
          <w:sz w:val="24"/>
          <w:szCs w:val="24"/>
        </w:rPr>
        <w:t>, ve znění</w:t>
      </w:r>
      <w:r w:rsidR="00AD669F">
        <w:rPr>
          <w:rFonts w:ascii="Times New Roman" w:hAnsi="Times New Roman" w:cs="Times New Roman"/>
          <w:sz w:val="24"/>
          <w:szCs w:val="24"/>
        </w:rPr>
        <w:t xml:space="preserve"> </w:t>
      </w:r>
      <w:r w:rsidR="00AD669F" w:rsidRPr="00AD669F">
        <w:rPr>
          <w:rFonts w:ascii="Times New Roman" w:hAnsi="Times New Roman" w:cs="Times New Roman"/>
          <w:sz w:val="24"/>
          <w:szCs w:val="24"/>
        </w:rPr>
        <w:t>zákon</w:t>
      </w:r>
      <w:r w:rsidR="00AD669F">
        <w:rPr>
          <w:rFonts w:ascii="Times New Roman" w:hAnsi="Times New Roman" w:cs="Times New Roman"/>
          <w:sz w:val="24"/>
          <w:szCs w:val="24"/>
        </w:rPr>
        <w:t>a</w:t>
      </w:r>
      <w:r w:rsidR="00AD669F" w:rsidRPr="00AD669F">
        <w:rPr>
          <w:rFonts w:ascii="Times New Roman" w:hAnsi="Times New Roman" w:cs="Times New Roman"/>
          <w:sz w:val="24"/>
          <w:szCs w:val="24"/>
        </w:rPr>
        <w:t xml:space="preserve"> </w:t>
      </w:r>
      <w:r w:rsidR="00323E66" w:rsidRPr="00323E66">
        <w:rPr>
          <w:rFonts w:ascii="Times New Roman" w:hAnsi="Times New Roman" w:cs="Times New Roman"/>
          <w:sz w:val="24"/>
          <w:szCs w:val="24"/>
        </w:rPr>
        <w:t xml:space="preserve">č. 125/2005 Sb., zákona č. 124/2008 Sb., zákona č. 189/2008 Sb., </w:t>
      </w:r>
      <w:r w:rsidR="009E70B9">
        <w:rPr>
          <w:rFonts w:ascii="Times New Roman" w:hAnsi="Times New Roman" w:cs="Times New Roman"/>
          <w:sz w:val="24"/>
          <w:szCs w:val="24"/>
        </w:rPr>
        <w:t xml:space="preserve">zákona </w:t>
      </w:r>
      <w:r w:rsidR="00323E66" w:rsidRPr="00323E66">
        <w:rPr>
          <w:rFonts w:ascii="Times New Roman" w:hAnsi="Times New Roman" w:cs="Times New Roman"/>
          <w:sz w:val="24"/>
          <w:szCs w:val="24"/>
        </w:rPr>
        <w:t xml:space="preserve">č. 227/2009 Sb., zákona č. 346/2011 Sb., zákona č. 375/2011 Sb., zákona č. 126/2016 </w:t>
      </w:r>
      <w:r w:rsidR="00323E66" w:rsidRPr="00323E66">
        <w:rPr>
          <w:rFonts w:ascii="Times New Roman" w:hAnsi="Times New Roman" w:cs="Times New Roman"/>
          <w:sz w:val="24"/>
          <w:szCs w:val="24"/>
        </w:rPr>
        <w:lastRenderedPageBreak/>
        <w:t>Sb., zákona č. 67/2017 Sb., zákona č. 183/2017 Sb., zákona č. 201/2017 Sb., zákona č. 284/2018 Sb., zákona č. 176/2019 Sb., zákona č. 277/2019 Sb. a zákona č. 371/2021 Sb.,</w:t>
      </w:r>
      <w:r w:rsidR="00323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993A3C">
        <w:rPr>
          <w:rFonts w:ascii="Times New Roman" w:hAnsi="Times New Roman" w:cs="Times New Roman"/>
          <w:sz w:val="24"/>
          <w:szCs w:val="24"/>
        </w:rPr>
        <w:t>za § 23</w:t>
      </w:r>
      <w:r w:rsidRPr="000247AC">
        <w:rPr>
          <w:rFonts w:ascii="Times New Roman" w:hAnsi="Times New Roman"/>
          <w:sz w:val="24"/>
          <w:szCs w:val="24"/>
        </w:rPr>
        <w:t xml:space="preserve"> vklád</w:t>
      </w:r>
      <w:r w:rsidR="00566E73">
        <w:rPr>
          <w:rFonts w:ascii="Times New Roman" w:hAnsi="Times New Roman"/>
          <w:sz w:val="24"/>
          <w:szCs w:val="24"/>
        </w:rPr>
        <w:t>ají</w:t>
      </w:r>
      <w:r w:rsidRPr="000247AC">
        <w:rPr>
          <w:rFonts w:ascii="Times New Roman" w:hAnsi="Times New Roman"/>
          <w:sz w:val="24"/>
          <w:szCs w:val="24"/>
        </w:rPr>
        <w:t xml:space="preserve"> nov</w:t>
      </w:r>
      <w:r w:rsidR="00566E73">
        <w:rPr>
          <w:rFonts w:ascii="Times New Roman" w:hAnsi="Times New Roman"/>
          <w:sz w:val="24"/>
          <w:szCs w:val="24"/>
        </w:rPr>
        <w:t>é</w:t>
      </w:r>
      <w:r w:rsidRPr="000247AC">
        <w:rPr>
          <w:rFonts w:ascii="Times New Roman" w:hAnsi="Times New Roman"/>
          <w:sz w:val="24"/>
          <w:szCs w:val="24"/>
        </w:rPr>
        <w:t xml:space="preserve"> § 2</w:t>
      </w:r>
      <w:r w:rsidR="00993A3C">
        <w:rPr>
          <w:rFonts w:ascii="Times New Roman" w:hAnsi="Times New Roman"/>
          <w:sz w:val="24"/>
          <w:szCs w:val="24"/>
        </w:rPr>
        <w:t>3</w:t>
      </w:r>
      <w:r w:rsidRPr="000247AC">
        <w:rPr>
          <w:rFonts w:ascii="Times New Roman" w:hAnsi="Times New Roman"/>
          <w:sz w:val="24"/>
          <w:szCs w:val="24"/>
        </w:rPr>
        <w:t>a</w:t>
      </w:r>
      <w:r w:rsidR="005B1468">
        <w:rPr>
          <w:rFonts w:ascii="Times New Roman" w:hAnsi="Times New Roman"/>
          <w:sz w:val="24"/>
          <w:szCs w:val="24"/>
        </w:rPr>
        <w:t xml:space="preserve"> a</w:t>
      </w:r>
      <w:r w:rsidRPr="000247AC">
        <w:rPr>
          <w:rFonts w:ascii="Times New Roman" w:hAnsi="Times New Roman"/>
          <w:sz w:val="24"/>
          <w:szCs w:val="24"/>
        </w:rPr>
        <w:t xml:space="preserve"> </w:t>
      </w:r>
      <w:r w:rsidR="00566E73">
        <w:rPr>
          <w:rFonts w:ascii="Times New Roman" w:hAnsi="Times New Roman"/>
          <w:sz w:val="24"/>
          <w:szCs w:val="24"/>
        </w:rPr>
        <w:t xml:space="preserve">23b, </w:t>
      </w:r>
      <w:r w:rsidRPr="000247AC">
        <w:rPr>
          <w:rFonts w:ascii="Times New Roman" w:hAnsi="Times New Roman"/>
          <w:sz w:val="24"/>
          <w:szCs w:val="24"/>
        </w:rPr>
        <w:t>kter</w:t>
      </w:r>
      <w:r w:rsidR="00566E73">
        <w:rPr>
          <w:rFonts w:ascii="Times New Roman" w:hAnsi="Times New Roman"/>
          <w:sz w:val="24"/>
          <w:szCs w:val="24"/>
        </w:rPr>
        <w:t>é</w:t>
      </w:r>
      <w:r w:rsidRPr="000247AC">
        <w:rPr>
          <w:rFonts w:ascii="Times New Roman" w:hAnsi="Times New Roman"/>
          <w:sz w:val="24"/>
          <w:szCs w:val="24"/>
        </w:rPr>
        <w:t xml:space="preserve"> zn</w:t>
      </w:r>
      <w:r w:rsidR="00566E73">
        <w:rPr>
          <w:rFonts w:ascii="Times New Roman" w:hAnsi="Times New Roman"/>
          <w:sz w:val="24"/>
          <w:szCs w:val="24"/>
        </w:rPr>
        <w:t>ějí</w:t>
      </w:r>
      <w:r w:rsidRPr="000247AC">
        <w:rPr>
          <w:rFonts w:ascii="Times New Roman" w:hAnsi="Times New Roman"/>
          <w:sz w:val="24"/>
          <w:szCs w:val="24"/>
        </w:rPr>
        <w:t>:</w:t>
      </w:r>
    </w:p>
    <w:p w14:paraId="7AB0EFF3" w14:textId="27F10D1F" w:rsidR="00116D34" w:rsidRPr="0068521A" w:rsidRDefault="00993A3C" w:rsidP="0068521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116D34" w:rsidRPr="00685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23a</w:t>
      </w:r>
    </w:p>
    <w:p w14:paraId="70F246B1" w14:textId="46110600" w:rsidR="00116D34" w:rsidRPr="0068521A" w:rsidRDefault="00116D34" w:rsidP="0068521A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21A">
        <w:rPr>
          <w:rFonts w:ascii="Times New Roman" w:hAnsi="Times New Roman" w:cs="Times New Roman"/>
          <w:color w:val="000000"/>
          <w:sz w:val="24"/>
          <w:szCs w:val="24"/>
        </w:rPr>
        <w:t>Zaměstnanci, který vykonává zdravotnické povolání lékaře, zubního lékaře nebo farmaceuta, přísluší od zaměstnavatele při zvyšování kvalifikace podle tohoto zákona nad rámec práv podle § 232 zákoníku práce též pracovní volno s náhradou mzdy nebo platu ve výši průměrného výdělku, a to v rozsahu nejméně</w:t>
      </w:r>
    </w:p>
    <w:p w14:paraId="198EF99A" w14:textId="77777777" w:rsidR="00116D34" w:rsidRPr="0068521A" w:rsidRDefault="00116D34" w:rsidP="00866B2E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521A">
        <w:rPr>
          <w:rFonts w:ascii="Times New Roman" w:hAnsi="Times New Roman" w:cs="Times New Roman"/>
          <w:sz w:val="24"/>
          <w:szCs w:val="24"/>
        </w:rPr>
        <w:t>a)</w:t>
      </w:r>
      <w:r w:rsidRPr="0068521A">
        <w:rPr>
          <w:rFonts w:ascii="Times New Roman" w:hAnsi="Times New Roman" w:cs="Times New Roman"/>
          <w:sz w:val="24"/>
          <w:szCs w:val="24"/>
        </w:rPr>
        <w:tab/>
        <w:t xml:space="preserve">5 pracovních dnů </w:t>
      </w:r>
      <w:r w:rsidRPr="0068521A">
        <w:rPr>
          <w:rFonts w:ascii="Times New Roman" w:hAnsi="Times New Roman" w:cs="Times New Roman"/>
          <w:color w:val="000000"/>
          <w:sz w:val="24"/>
          <w:szCs w:val="24"/>
        </w:rPr>
        <w:t>na přípravu a vykonání z</w:t>
      </w:r>
      <w:r w:rsidRPr="00685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koušky po ukončeném vzdělávání v základním kmeni,</w:t>
      </w:r>
    </w:p>
    <w:p w14:paraId="5C9F864B" w14:textId="3393C15A" w:rsidR="000A4F3D" w:rsidRDefault="00116D34" w:rsidP="00866B2E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8521A">
        <w:rPr>
          <w:rFonts w:ascii="Times New Roman" w:hAnsi="Times New Roman" w:cs="Times New Roman"/>
          <w:sz w:val="24"/>
          <w:szCs w:val="24"/>
        </w:rPr>
        <w:t>b)</w:t>
      </w:r>
      <w:r w:rsidR="000A4F3D">
        <w:rPr>
          <w:rFonts w:ascii="Times New Roman" w:hAnsi="Times New Roman" w:cs="Times New Roman"/>
          <w:sz w:val="24"/>
          <w:szCs w:val="24"/>
        </w:rPr>
        <w:t xml:space="preserve"> </w:t>
      </w:r>
      <w:r w:rsidRPr="0068521A">
        <w:rPr>
          <w:rFonts w:ascii="Times New Roman" w:hAnsi="Times New Roman" w:cs="Times New Roman"/>
          <w:sz w:val="24"/>
          <w:szCs w:val="24"/>
        </w:rPr>
        <w:t>10 pracovních dnů na přípravu a vykonání atestační zkoušky</w:t>
      </w:r>
      <w:r w:rsidR="000A4F3D">
        <w:rPr>
          <w:rFonts w:ascii="Times New Roman" w:hAnsi="Times New Roman" w:cs="Times New Roman"/>
          <w:sz w:val="24"/>
          <w:szCs w:val="24"/>
        </w:rPr>
        <w:t>.</w:t>
      </w:r>
    </w:p>
    <w:p w14:paraId="017F569D" w14:textId="77777777" w:rsidR="000A4F3D" w:rsidRDefault="000A4F3D" w:rsidP="000C1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32BDB" w14:textId="77777777" w:rsidR="000A4F3D" w:rsidRDefault="000A4F3D" w:rsidP="000A4F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23b</w:t>
      </w:r>
    </w:p>
    <w:p w14:paraId="4C4CE2FE" w14:textId="61395CA5" w:rsidR="00866B2E" w:rsidRPr="00DA68FE" w:rsidRDefault="000A4F3D" w:rsidP="00866B2E">
      <w:pPr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vzdělávání, 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>které je podle § 5 odst. 13 prohlubováním kvalifikace</w:t>
      </w:r>
      <w:r w:rsidR="00566E73" w:rsidRPr="00DA68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6B2E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je zaměstnavatel povinen umožnit přípravu </w:t>
      </w:r>
      <w:r w:rsidR="003B04D5" w:rsidRPr="00DA68F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66B2E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 vykonání zkoušky 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>zaměstnanci</w:t>
      </w:r>
      <w:r w:rsidR="00866B2E" w:rsidRPr="00DA68FE">
        <w:rPr>
          <w:rFonts w:ascii="Times New Roman" w:hAnsi="Times New Roman" w:cs="Times New Roman"/>
          <w:color w:val="000000"/>
          <w:sz w:val="24"/>
          <w:szCs w:val="24"/>
        </w:rPr>
        <w:t>, který vykonává zdravotnické povolání lékaře, zubního lékaře nebo farmaceuta</w:t>
      </w:r>
      <w:r w:rsidR="00DC7820" w:rsidRPr="00DA68FE">
        <w:rPr>
          <w:rFonts w:ascii="Times New Roman" w:hAnsi="Times New Roman" w:cs="Times New Roman"/>
          <w:color w:val="000000"/>
          <w:sz w:val="24"/>
          <w:szCs w:val="24"/>
        </w:rPr>
        <w:t>, a to v rozsahu nejméně</w:t>
      </w:r>
    </w:p>
    <w:p w14:paraId="7DFEE239" w14:textId="68BF7683" w:rsidR="00866B2E" w:rsidRPr="00DA68FE" w:rsidRDefault="00866B2E" w:rsidP="00456901">
      <w:pPr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C3115D" w:rsidRPr="00DA68FE">
        <w:rPr>
          <w:rFonts w:ascii="Times New Roman" w:hAnsi="Times New Roman" w:cs="Times New Roman"/>
          <w:sz w:val="24"/>
          <w:szCs w:val="24"/>
        </w:rPr>
        <w:t xml:space="preserve"> 5 pracovních dnů</w:t>
      </w:r>
      <w:r w:rsidR="0082199E" w:rsidRPr="00DA68FE">
        <w:rPr>
          <w:rFonts w:ascii="Times New Roman" w:hAnsi="Times New Roman" w:cs="Times New Roman"/>
          <w:sz w:val="24"/>
          <w:szCs w:val="24"/>
        </w:rPr>
        <w:t xml:space="preserve"> </w:t>
      </w:r>
      <w:r w:rsidR="0082199E" w:rsidRPr="00DA68FE">
        <w:rPr>
          <w:rFonts w:ascii="Times New Roman" w:hAnsi="Times New Roman" w:cs="Times New Roman"/>
          <w:color w:val="000000"/>
          <w:sz w:val="24"/>
          <w:szCs w:val="24"/>
        </w:rPr>
        <w:t>na přípravu a vykonání z</w:t>
      </w:r>
      <w:r w:rsidR="0082199E" w:rsidRPr="00DA68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koušky</w:t>
      </w:r>
      <w:r w:rsidR="00C3115D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>po ukončeném vzdělávání v</w:t>
      </w:r>
      <w:r w:rsidR="00456901" w:rsidRPr="00DA68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>jiném</w:t>
      </w:r>
      <w:r w:rsidR="00456901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než </w:t>
      </w:r>
      <w:r w:rsidR="00456901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prvním </w:t>
      </w:r>
      <w:r w:rsidRPr="00DA68FE">
        <w:rPr>
          <w:rFonts w:ascii="Times New Roman" w:hAnsi="Times New Roman" w:cs="Times New Roman"/>
          <w:color w:val="000000"/>
          <w:sz w:val="24"/>
          <w:szCs w:val="24"/>
        </w:rPr>
        <w:t>základním kmeni</w:t>
      </w:r>
      <w:r w:rsidR="000A4F3D" w:rsidRPr="00DA68F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72471C0" w14:textId="2FAD84B8" w:rsidR="0068521A" w:rsidRPr="00DA68FE" w:rsidRDefault="00866B2E" w:rsidP="00DC7820">
      <w:pPr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D5E22" w:rsidRPr="00DA6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F3D" w:rsidRPr="00DA68FE">
        <w:rPr>
          <w:rFonts w:ascii="Times New Roman" w:hAnsi="Times New Roman" w:cs="Times New Roman"/>
          <w:sz w:val="24"/>
          <w:szCs w:val="24"/>
        </w:rPr>
        <w:t>10 pracovních dnů na přípravu a vykonání atestační zkoušky</w:t>
      </w:r>
      <w:r w:rsidR="00456901" w:rsidRPr="00DA68FE">
        <w:rPr>
          <w:rFonts w:ascii="Times New Roman" w:hAnsi="Times New Roman" w:cs="Times New Roman"/>
          <w:sz w:val="24"/>
          <w:szCs w:val="24"/>
        </w:rPr>
        <w:t>, kterou se ukončuje specializační vzdělávání v jiném než prvním specializačním oboru, do kterého byl zaměstnanec zařazen,</w:t>
      </w:r>
      <w:r w:rsidR="00566E73" w:rsidRPr="00DA68FE">
        <w:rPr>
          <w:rFonts w:ascii="Times New Roman" w:hAnsi="Times New Roman" w:cs="Times New Roman"/>
          <w:sz w:val="24"/>
          <w:szCs w:val="24"/>
        </w:rPr>
        <w:t xml:space="preserve"> nebo závěrečné zkoušky nástavbového oboru.</w:t>
      </w:r>
      <w:r w:rsidR="00116D34" w:rsidRPr="00DA68FE">
        <w:rPr>
          <w:rFonts w:ascii="Times New Roman" w:hAnsi="Times New Roman" w:cs="Times New Roman"/>
          <w:sz w:val="24"/>
          <w:szCs w:val="24"/>
        </w:rPr>
        <w:t>“.</w:t>
      </w:r>
      <w:r w:rsidR="009153D2" w:rsidRPr="00DA68FE">
        <w:rPr>
          <w:rFonts w:ascii="Times New Roman" w:hAnsi="Times New Roman" w:cs="Times New Roman"/>
          <w:sz w:val="24"/>
          <w:szCs w:val="24"/>
        </w:rPr>
        <w:t>“</w:t>
      </w:r>
      <w:r w:rsidR="00AD669F" w:rsidRPr="00DA6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F00B9" w14:textId="285F809F" w:rsidR="000C196B" w:rsidRPr="00B10ED5" w:rsidRDefault="000C196B" w:rsidP="000C196B">
      <w:pPr>
        <w:jc w:val="both"/>
        <w:rPr>
          <w:rFonts w:ascii="Times New Roman" w:hAnsi="Times New Roman" w:cs="Times New Roman"/>
          <w:sz w:val="24"/>
          <w:szCs w:val="24"/>
        </w:rPr>
      </w:pPr>
      <w:r w:rsidRPr="00DA68FE">
        <w:rPr>
          <w:rFonts w:ascii="Times New Roman" w:hAnsi="Times New Roman" w:cs="Times New Roman"/>
          <w:sz w:val="24"/>
          <w:szCs w:val="24"/>
        </w:rPr>
        <w:t>Následující část</w:t>
      </w:r>
      <w:r w:rsidR="00CD11CC" w:rsidRPr="00DA68FE">
        <w:rPr>
          <w:rFonts w:ascii="Times New Roman" w:hAnsi="Times New Roman" w:cs="Times New Roman"/>
          <w:sz w:val="24"/>
          <w:szCs w:val="24"/>
        </w:rPr>
        <w:t>i</w:t>
      </w:r>
      <w:r w:rsidRPr="00DA68FE">
        <w:rPr>
          <w:rFonts w:ascii="Times New Roman" w:hAnsi="Times New Roman" w:cs="Times New Roman"/>
          <w:sz w:val="24"/>
          <w:szCs w:val="24"/>
        </w:rPr>
        <w:t xml:space="preserve"> se </w:t>
      </w:r>
      <w:r w:rsidR="00667D54" w:rsidRPr="00DA68FE">
        <w:rPr>
          <w:rFonts w:ascii="Times New Roman" w:hAnsi="Times New Roman" w:cs="Times New Roman"/>
          <w:sz w:val="24"/>
          <w:szCs w:val="24"/>
        </w:rPr>
        <w:t>p</w:t>
      </w:r>
      <w:r w:rsidR="00CD11CC" w:rsidRPr="00DA68FE">
        <w:rPr>
          <w:rFonts w:ascii="Times New Roman" w:hAnsi="Times New Roman" w:cs="Times New Roman"/>
          <w:sz w:val="24"/>
          <w:szCs w:val="24"/>
        </w:rPr>
        <w:t>řečíslují.</w:t>
      </w:r>
    </w:p>
    <w:p w14:paraId="370F5C91" w14:textId="77777777" w:rsidR="00887FAF" w:rsidRPr="0095078F" w:rsidRDefault="00887FAF" w:rsidP="00116D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46DC9" w14:textId="05BD8ACD" w:rsidR="00B6104A" w:rsidRDefault="00B6104A" w:rsidP="003D1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78F">
        <w:rPr>
          <w:rFonts w:ascii="Times New Roman" w:hAnsi="Times New Roman" w:cs="Times New Roman"/>
          <w:b/>
          <w:bCs/>
          <w:sz w:val="24"/>
          <w:szCs w:val="24"/>
        </w:rPr>
        <w:t>O d ů v o d n ě n í</w:t>
      </w:r>
    </w:p>
    <w:p w14:paraId="4000F6DF" w14:textId="77777777" w:rsidR="00E42627" w:rsidRDefault="00E42627" w:rsidP="00E4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BA447" w14:textId="77777777" w:rsidR="00E42627" w:rsidRDefault="00E42627" w:rsidP="00E426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Obecná část</w:t>
      </w:r>
    </w:p>
    <w:p w14:paraId="4F79A44C" w14:textId="17ADBA1E" w:rsidR="00E42627" w:rsidRPr="00E466EC" w:rsidRDefault="00E42627" w:rsidP="00E466EC">
      <w:pPr>
        <w:jc w:val="both"/>
        <w:rPr>
          <w:rFonts w:ascii="Times New Roman" w:hAnsi="Times New Roman" w:cs="Times New Roman"/>
          <w:sz w:val="24"/>
          <w:szCs w:val="24"/>
        </w:rPr>
      </w:pPr>
      <w:r w:rsidRPr="00E466EC">
        <w:rPr>
          <w:rFonts w:ascii="Times New Roman" w:hAnsi="Times New Roman" w:cs="Times New Roman"/>
          <w:sz w:val="24"/>
          <w:szCs w:val="24"/>
        </w:rPr>
        <w:t>Pozměňovací návrh reaguje na požadavky a potřeby praxe vyplývající z </w:t>
      </w:r>
      <w:r w:rsidR="00E466EC" w:rsidRPr="00E466EC">
        <w:rPr>
          <w:rFonts w:ascii="Times New Roman" w:hAnsi="Times New Roman" w:cs="Times New Roman"/>
          <w:sz w:val="24"/>
          <w:szCs w:val="24"/>
        </w:rPr>
        <w:t>diskusí</w:t>
      </w:r>
      <w:r w:rsidRPr="00E466EC">
        <w:rPr>
          <w:rFonts w:ascii="Times New Roman" w:hAnsi="Times New Roman" w:cs="Times New Roman"/>
          <w:sz w:val="24"/>
          <w:szCs w:val="24"/>
        </w:rPr>
        <w:t xml:space="preserve"> zainteresovaných subjektů v oblasti zdravotnictví v posledních měsících:</w:t>
      </w:r>
    </w:p>
    <w:p w14:paraId="04E4183F" w14:textId="3D82EA26" w:rsidR="00E42627" w:rsidRPr="00E466EC" w:rsidRDefault="00E42627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EC">
        <w:rPr>
          <w:rFonts w:ascii="Times New Roman" w:hAnsi="Times New Roman" w:cs="Times New Roman"/>
          <w:bCs/>
          <w:sz w:val="24"/>
          <w:szCs w:val="24"/>
        </w:rPr>
        <w:t>umožnit zdravotnickým zařízením s nepřetržitým provozem nebo poskytovatelům zdravotnické záchranné služby rozvrhnout zaměstnancům předem směnu až v rozsahu 24 hodin,</w:t>
      </w:r>
    </w:p>
    <w:p w14:paraId="02828C45" w14:textId="5FCE984D" w:rsidR="00E42627" w:rsidRPr="00E466EC" w:rsidRDefault="00E42627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EC">
        <w:rPr>
          <w:rFonts w:ascii="Times New Roman" w:hAnsi="Times New Roman" w:cs="Times New Roman"/>
          <w:bCs/>
          <w:sz w:val="24"/>
          <w:szCs w:val="24"/>
        </w:rPr>
        <w:t xml:space="preserve">zavést </w:t>
      </w:r>
      <w:r w:rsidRPr="00E466EC">
        <w:rPr>
          <w:rFonts w:ascii="Times New Roman" w:hAnsi="Times New Roman" w:cs="Times New Roman"/>
          <w:sz w:val="24"/>
          <w:szCs w:val="24"/>
        </w:rPr>
        <w:t>nový příplatek za zvýšenou zátěž zaměstnance ve zdravotnictví spojenou s prodlouženou pracovní dobou</w:t>
      </w:r>
      <w:r w:rsidR="00E466EC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F65E29" w14:textId="3CC6250D" w:rsidR="00E42627" w:rsidRPr="00E466EC" w:rsidRDefault="00E42627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EC">
        <w:rPr>
          <w:rFonts w:ascii="Times New Roman" w:hAnsi="Times New Roman" w:cs="Times New Roman"/>
          <w:sz w:val="24"/>
          <w:szCs w:val="24"/>
        </w:rPr>
        <w:lastRenderedPageBreak/>
        <w:t xml:space="preserve">zrušit možnost jednostranného ukončení dohody </w:t>
      </w:r>
      <w:r w:rsidRPr="00E466EC">
        <w:rPr>
          <w:rFonts w:ascii="Times New Roman" w:hAnsi="Times New Roman" w:cs="Times New Roman"/>
          <w:bCs/>
          <w:sz w:val="24"/>
          <w:szCs w:val="24"/>
        </w:rPr>
        <w:t>uzavřené mezi zaměstnavatelem a zaměstnancem o výkonu práce až 24 hodin během 26 hodin po sobě jdoucích, a to v prvních 12 týdnech po sjednání uvedené dohody,</w:t>
      </w:r>
    </w:p>
    <w:p w14:paraId="258DD021" w14:textId="5AAFF185" w:rsidR="00E42627" w:rsidRPr="00C164BB" w:rsidRDefault="00E42627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6EC">
        <w:rPr>
          <w:rFonts w:ascii="Times New Roman" w:hAnsi="Times New Roman" w:cs="Times New Roman"/>
          <w:bCs/>
          <w:sz w:val="24"/>
          <w:szCs w:val="24"/>
        </w:rPr>
        <w:t xml:space="preserve">ponechat zaměstnavatelům možnost poskytování </w:t>
      </w:r>
      <w:r w:rsidRPr="00E466EC">
        <w:rPr>
          <w:rFonts w:ascii="Times New Roman" w:hAnsi="Times New Roman" w:cs="Times New Roman"/>
          <w:sz w:val="24"/>
          <w:szCs w:val="24"/>
        </w:rPr>
        <w:t>náhradní doby nepřetržitého odpočinku v týdnu vymezenému okruhu zaměstnanců ve zdravotnictví, pokud dojde k jeho zkrácení, v období až 4 týdnů po sobě jdoucích</w:t>
      </w:r>
      <w:r w:rsidR="00E466EC">
        <w:rPr>
          <w:rFonts w:ascii="Times New Roman" w:hAnsi="Times New Roman" w:cs="Times New Roman"/>
          <w:sz w:val="24"/>
          <w:szCs w:val="24"/>
        </w:rPr>
        <w:t>, a to bez časového omezení účinnosti této právní úpravy v zákoníku práce</w:t>
      </w:r>
      <w:r w:rsidRPr="00E466EC">
        <w:rPr>
          <w:rFonts w:ascii="Times New Roman" w:hAnsi="Times New Roman" w:cs="Times New Roman"/>
          <w:sz w:val="24"/>
          <w:szCs w:val="24"/>
        </w:rPr>
        <w:t xml:space="preserve">. </w:t>
      </w:r>
      <w:r w:rsidRPr="00E466EC">
        <w:rPr>
          <w:rFonts w:ascii="Times New Roman" w:hAnsi="Times New Roman" w:cs="Times New Roman"/>
          <w:bCs/>
          <w:sz w:val="24"/>
          <w:szCs w:val="24"/>
        </w:rPr>
        <w:t>Bez přijetí uvedeného opatření by tato možnost poskytování a vyrovnávání odpočinku skočila dnem 30. 6. 2024 a pak by se pro tyto zaměstnance uplatnila pouze standardní právní úprava umožňují</w:t>
      </w:r>
      <w:r w:rsidR="009A4A40">
        <w:rPr>
          <w:rFonts w:ascii="Times New Roman" w:hAnsi="Times New Roman" w:cs="Times New Roman"/>
          <w:bCs/>
          <w:sz w:val="24"/>
          <w:szCs w:val="24"/>
        </w:rPr>
        <w:t>cí</w:t>
      </w:r>
      <w:r w:rsidRPr="00E466EC">
        <w:rPr>
          <w:rFonts w:ascii="Times New Roman" w:hAnsi="Times New Roman" w:cs="Times New Roman"/>
          <w:bCs/>
          <w:sz w:val="24"/>
          <w:szCs w:val="24"/>
        </w:rPr>
        <w:t xml:space="preserve"> vyrovnání</w:t>
      </w:r>
      <w:r w:rsidR="00E466EC" w:rsidRPr="00E466EC">
        <w:rPr>
          <w:rFonts w:ascii="Times New Roman" w:hAnsi="Times New Roman" w:cs="Times New Roman"/>
          <w:bCs/>
          <w:sz w:val="24"/>
          <w:szCs w:val="24"/>
        </w:rPr>
        <w:t xml:space="preserve"> doby odpočinku</w:t>
      </w:r>
      <w:r w:rsidRPr="00E466EC">
        <w:rPr>
          <w:rFonts w:ascii="Times New Roman" w:hAnsi="Times New Roman" w:cs="Times New Roman"/>
          <w:bCs/>
          <w:sz w:val="24"/>
          <w:szCs w:val="24"/>
        </w:rPr>
        <w:t xml:space="preserve"> v období jen v délce 2 týdnů tak, jako je tomu u jiných zaměstnanců (s výjimkou zaměstnanců pracujících v zemědělství, kde je toto období delší s ohledem na sezónní práce v tomto odvětví)</w:t>
      </w:r>
      <w:r w:rsidR="00C164BB">
        <w:rPr>
          <w:rFonts w:ascii="Times New Roman" w:hAnsi="Times New Roman" w:cs="Times New Roman"/>
          <w:bCs/>
          <w:sz w:val="24"/>
          <w:szCs w:val="24"/>
        </w:rPr>
        <w:t>,</w:t>
      </w:r>
    </w:p>
    <w:p w14:paraId="10E6FFF6" w14:textId="77777777" w:rsidR="009D0579" w:rsidRPr="00567077" w:rsidRDefault="00C164BB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zavedení </w:t>
      </w:r>
      <w:r w:rsidR="005B1468" w:rsidRPr="00567077">
        <w:rPr>
          <w:rFonts w:ascii="Times New Roman" w:hAnsi="Times New Roman" w:cs="Times New Roman"/>
          <w:bCs/>
          <w:sz w:val="24"/>
          <w:szCs w:val="24"/>
        </w:rPr>
        <w:t>nárokového placeného pracovního volna</w:t>
      </w:r>
      <w:r w:rsidRPr="00567077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r w:rsidRPr="00567077">
        <w:rPr>
          <w:rFonts w:ascii="Times New Roman" w:hAnsi="Times New Roman" w:cs="Times New Roman"/>
          <w:sz w:val="24"/>
          <w:szCs w:val="24"/>
        </w:rPr>
        <w:t xml:space="preserve">povolání lékaře, zubního lékaře, nebo farmaceuta pro případy </w:t>
      </w:r>
      <w:r w:rsidRPr="00567077">
        <w:rPr>
          <w:rFonts w:ascii="Times New Roman" w:hAnsi="Times New Roman" w:cs="Times New Roman"/>
          <w:color w:val="000000"/>
          <w:sz w:val="24"/>
          <w:szCs w:val="24"/>
        </w:rPr>
        <w:t>přípravy a vykonání z</w:t>
      </w:r>
      <w:r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koušky po ukončeném vzdělávání v základním kmeni</w:t>
      </w:r>
      <w:r w:rsidR="009D0579"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0579"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atestační zkoušky,</w:t>
      </w:r>
    </w:p>
    <w:p w14:paraId="3D18818E" w14:textId="214376D2" w:rsidR="00C164BB" w:rsidRPr="00567077" w:rsidRDefault="009D0579" w:rsidP="00E466EC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zavedení povinnosti zaměstnavatele umožnit </w:t>
      </w:r>
      <w:r w:rsidRPr="00567077">
        <w:rPr>
          <w:rFonts w:ascii="Times New Roman" w:hAnsi="Times New Roman" w:cs="Times New Roman"/>
          <w:color w:val="000000"/>
          <w:sz w:val="24"/>
          <w:szCs w:val="24"/>
        </w:rPr>
        <w:t xml:space="preserve">zaměstnanci, který vykonává zdravotnické povolání lékaře, zubního lékaře nebo farmaceuta </w:t>
      </w:r>
      <w:r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přípravu a vykonání zkoušky po ukončeném vzdělávání v </w:t>
      </w:r>
      <w:r w:rsidR="00C164BB"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jiném než </w:t>
      </w:r>
      <w:r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prvním </w:t>
      </w:r>
      <w:r w:rsidR="00C164BB" w:rsidRPr="00567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základním kmeni, </w:t>
      </w:r>
      <w:r w:rsidR="00C164BB" w:rsidRPr="00567077">
        <w:rPr>
          <w:rFonts w:ascii="Times New Roman" w:hAnsi="Times New Roman" w:cs="Times New Roman"/>
          <w:sz w:val="24"/>
          <w:szCs w:val="24"/>
        </w:rPr>
        <w:t>atestační zkoušky</w:t>
      </w:r>
      <w:r w:rsidRPr="00567077">
        <w:rPr>
          <w:rFonts w:ascii="Times New Roman" w:hAnsi="Times New Roman" w:cs="Times New Roman"/>
          <w:sz w:val="24"/>
          <w:szCs w:val="24"/>
        </w:rPr>
        <w:t>, kterou se ukončuje specializační vzdělávání v jiném než prvním specializačním oboru, do kterého byl zaměstnanec zařazen</w:t>
      </w:r>
      <w:r w:rsidR="00A801B6" w:rsidRPr="00567077">
        <w:rPr>
          <w:rFonts w:ascii="Times New Roman" w:hAnsi="Times New Roman" w:cs="Times New Roman"/>
          <w:sz w:val="24"/>
          <w:szCs w:val="24"/>
        </w:rPr>
        <w:t xml:space="preserve">, nebo </w:t>
      </w:r>
      <w:r w:rsidR="00C164BB" w:rsidRPr="00567077">
        <w:rPr>
          <w:rFonts w:ascii="Times New Roman" w:hAnsi="Times New Roman" w:cs="Times New Roman"/>
          <w:sz w:val="24"/>
          <w:szCs w:val="24"/>
        </w:rPr>
        <w:t>závěrečné zkoušky nástavbového oboru.</w:t>
      </w:r>
      <w:r w:rsidR="00A801B6" w:rsidRPr="00567077">
        <w:rPr>
          <w:rFonts w:ascii="Times New Roman" w:hAnsi="Times New Roman" w:cs="Times New Roman"/>
          <w:sz w:val="24"/>
          <w:szCs w:val="24"/>
        </w:rPr>
        <w:t xml:space="preserve"> Doba přípravy se bude v souladu s § 230 zákoníku práce považovat za výkon práce.</w:t>
      </w:r>
    </w:p>
    <w:p w14:paraId="7531E7C0" w14:textId="77777777" w:rsidR="00E466EC" w:rsidRPr="00E466EC" w:rsidRDefault="00E466EC" w:rsidP="00E466EC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1151F" w14:textId="48DD6C3C" w:rsidR="00E42627" w:rsidRDefault="00E466EC" w:rsidP="00E466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Zvláštní část</w:t>
      </w:r>
    </w:p>
    <w:p w14:paraId="611BD4F9" w14:textId="77777777" w:rsidR="00E466EC" w:rsidRPr="003D1E51" w:rsidRDefault="00E466EC" w:rsidP="00E466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F327E" w14:textId="0AA527A5" w:rsidR="000F4584" w:rsidRPr="00DD46A4" w:rsidRDefault="000F4584" w:rsidP="00DD46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6A4">
        <w:rPr>
          <w:rFonts w:ascii="Times New Roman" w:hAnsi="Times New Roman" w:cs="Times New Roman"/>
          <w:sz w:val="24"/>
          <w:szCs w:val="24"/>
          <w:u w:val="single"/>
        </w:rPr>
        <w:t>K bodu 1</w:t>
      </w:r>
    </w:p>
    <w:p w14:paraId="180B597F" w14:textId="219D2285" w:rsidR="001D6C1B" w:rsidRDefault="00802CFE" w:rsidP="00DD46A4">
      <w:pPr>
        <w:pStyle w:val="nadpiszkona"/>
        <w:spacing w:line="276" w:lineRule="auto"/>
        <w:jc w:val="both"/>
        <w:rPr>
          <w:b w:val="0"/>
          <w:bCs/>
        </w:rPr>
      </w:pPr>
      <w:r w:rsidRPr="00DD46A4">
        <w:rPr>
          <w:b w:val="0"/>
          <w:bCs/>
        </w:rPr>
        <w:t>Zákon č. 413/2023 Sb., který</w:t>
      </w:r>
      <w:r w:rsidR="00242788" w:rsidRPr="00DD46A4">
        <w:rPr>
          <w:b w:val="0"/>
          <w:bCs/>
        </w:rPr>
        <w:t xml:space="preserve"> novelizoval zákon č 262/2006 Sb., zákoník práce, ve znění pozdějších předpisů, s účinností od 1. 1. 2024 umožnil pro stanovený okruh zaměstnanců ve zdravotnictví (konkrétně </w:t>
      </w:r>
      <w:r w:rsidR="00CC11E5">
        <w:rPr>
          <w:b w:val="0"/>
          <w:bCs/>
        </w:rPr>
        <w:t xml:space="preserve">pro </w:t>
      </w:r>
      <w:r w:rsidR="00242788" w:rsidRPr="00DD46A4">
        <w:rPr>
          <w:b w:val="0"/>
          <w:bCs/>
        </w:rPr>
        <w:t>zaměstnance vykonávající práci v nepřetržitém provozu spojenou s poskytováním zdravotních služeb poskytovatelem lůžkové péče nebo poskytovatelem zdravotnické záchranné služby, kterou vykonává lékař, zubní lékař, farmaceut</w:t>
      </w:r>
      <w:r w:rsidR="00242788" w:rsidRPr="00DD46A4">
        <w:rPr>
          <w:b w:val="0"/>
          <w:bCs/>
          <w:vertAlign w:val="superscript"/>
        </w:rPr>
        <w:t xml:space="preserve"> </w:t>
      </w:r>
      <w:r w:rsidR="00242788" w:rsidRPr="00DD46A4">
        <w:rPr>
          <w:b w:val="0"/>
          <w:bCs/>
        </w:rPr>
        <w:t>nebo zdravotnický pracovník nelékařských zdravotnických povolání) až 24hodinový soustavný výkon práce, který se skládá buď z kombinace předem rozvržené směny</w:t>
      </w:r>
      <w:r w:rsidR="00DA1CA6" w:rsidRPr="00DD46A4">
        <w:rPr>
          <w:b w:val="0"/>
          <w:bCs/>
        </w:rPr>
        <w:t xml:space="preserve"> zaměstnance</w:t>
      </w:r>
      <w:r w:rsidR="00242788" w:rsidRPr="00DD46A4">
        <w:rPr>
          <w:b w:val="0"/>
          <w:bCs/>
        </w:rPr>
        <w:t xml:space="preserve"> a na ní navazující práci přesčas anebo</w:t>
      </w:r>
      <w:r w:rsidR="00DA1CA6" w:rsidRPr="00DD46A4">
        <w:rPr>
          <w:b w:val="0"/>
          <w:bCs/>
        </w:rPr>
        <w:t xml:space="preserve"> jen z práce přesčas.</w:t>
      </w:r>
    </w:p>
    <w:p w14:paraId="32310F1A" w14:textId="5E84645E" w:rsidR="00242788" w:rsidRPr="00DD46A4" w:rsidRDefault="00DA1CA6" w:rsidP="001D6C1B">
      <w:pPr>
        <w:pStyle w:val="nadpiszkona"/>
        <w:spacing w:before="0" w:line="276" w:lineRule="auto"/>
        <w:jc w:val="both"/>
        <w:rPr>
          <w:b w:val="0"/>
          <w:bCs/>
        </w:rPr>
      </w:pPr>
      <w:r w:rsidRPr="00DD46A4">
        <w:rPr>
          <w:b w:val="0"/>
          <w:bCs/>
        </w:rPr>
        <w:t xml:space="preserve"> </w:t>
      </w:r>
    </w:p>
    <w:p w14:paraId="6B1A67E2" w14:textId="260404BB" w:rsidR="00DA1CA6" w:rsidRPr="00DD46A4" w:rsidRDefault="001D6C1B" w:rsidP="00DD46A4">
      <w:pPr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t>Z praxe zdravotnických zařízení přitom vyplývá, že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při </w:t>
      </w:r>
      <w:r w:rsidR="00F2477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nepřetržitém 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zajištění zdravotnických služeb vzniká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potřeba práce nad rámec maximální délky směny 12 hodin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systematicky a toto práce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není nahodilá a výjimečná a nesplňuje tak znaky </w:t>
      </w:r>
      <w:r w:rsidR="00F2477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práce 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přesčas. 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>Za současné právní úpravy se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tak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jeví jako velmi problematická praxe, kdy z důvodu kontinuity zajištění zdravotnických služeb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se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zaměstnavatelé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ve zdravotnictví 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uchylují k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faktick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ému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560CF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>rozvrh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ování</w:t>
      </w:r>
      <w:r w:rsidR="00D560CF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>prác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e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přesčas</w:t>
      </w:r>
      <w:r w:rsidR="00D560CF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spolu s běžnou směnou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což je v rozporu se základní koncepcí právního institutu práce přesčas, </w:t>
      </w:r>
      <w:r w:rsidR="00F54695">
        <w:rPr>
          <w:rFonts w:ascii="Times New Roman" w:hAnsi="Times New Roman" w:cs="Times New Roman"/>
          <w:bCs/>
          <w:sz w:val="24"/>
          <w:szCs w:val="24"/>
          <w:lang w:eastAsia="cs-CZ"/>
        </w:rPr>
        <w:t>neboť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prác</w:t>
      </w:r>
      <w:r w:rsidR="00CC11E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e přesčas má být prací 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výjimečnou a nahodilou a nelze </w:t>
      </w:r>
      <w:r w:rsidR="00D560CF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>ji tak předem zaměstnanci na</w:t>
      </w:r>
      <w:r w:rsidR="00DA1CA6"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plánovat (viz § 93 odst. 1 zákoníku práce).  </w:t>
      </w:r>
    </w:p>
    <w:p w14:paraId="1F04C867" w14:textId="39F015E0" w:rsidR="00D560CF" w:rsidRPr="00DD46A4" w:rsidRDefault="00D560CF" w:rsidP="00DD46A4">
      <w:pPr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 xml:space="preserve">Navrhovaná právní úprava tuto nežádoucí aplikaci zákoníku práce v praxi odstraňuje tím, že nově umožňuje zaměstnavatelům předem rozvrhnout zaměstnancům ve zdravotnictví pracovní dobu do směn </w:t>
      </w:r>
      <w:r w:rsidR="00F2477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 délce až </w:t>
      </w:r>
      <w:r w:rsidRPr="00DD46A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24 hodin. </w:t>
      </w:r>
    </w:p>
    <w:p w14:paraId="427B7774" w14:textId="284CA28D" w:rsidR="003D1E51" w:rsidRPr="00DD46A4" w:rsidRDefault="00413609" w:rsidP="00DD46A4">
      <w:pPr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DD46A4">
        <w:rPr>
          <w:rFonts w:ascii="Times New Roman" w:hAnsi="Times New Roman" w:cs="Times New Roman"/>
          <w:sz w:val="24"/>
          <w:szCs w:val="24"/>
          <w:u w:val="single"/>
        </w:rPr>
        <w:t>K bodu 2</w:t>
      </w:r>
    </w:p>
    <w:p w14:paraId="2CED5327" w14:textId="14A62104" w:rsidR="00022F87" w:rsidRPr="00DD46A4" w:rsidRDefault="00D560CF" w:rsidP="00DD46A4">
      <w:pPr>
        <w:jc w:val="both"/>
        <w:rPr>
          <w:rFonts w:ascii="Times New Roman" w:hAnsi="Times New Roman" w:cs="Times New Roman"/>
          <w:sz w:val="24"/>
          <w:szCs w:val="24"/>
        </w:rPr>
      </w:pPr>
      <w:r w:rsidRPr="00DD46A4">
        <w:rPr>
          <w:rFonts w:ascii="Times New Roman" w:hAnsi="Times New Roman" w:cs="Times New Roman"/>
          <w:sz w:val="24"/>
          <w:szCs w:val="24"/>
        </w:rPr>
        <w:t xml:space="preserve">Navrhuje se zrušit možnost jednostranného </w:t>
      </w:r>
      <w:r w:rsidR="00F2477B">
        <w:rPr>
          <w:rFonts w:ascii="Times New Roman" w:hAnsi="Times New Roman" w:cs="Times New Roman"/>
          <w:sz w:val="24"/>
          <w:szCs w:val="24"/>
        </w:rPr>
        <w:t>ukončení</w:t>
      </w:r>
      <w:r w:rsidRPr="00DD46A4">
        <w:rPr>
          <w:rFonts w:ascii="Times New Roman" w:hAnsi="Times New Roman" w:cs="Times New Roman"/>
          <w:sz w:val="24"/>
          <w:szCs w:val="24"/>
        </w:rPr>
        <w:t xml:space="preserve"> dohody uzavřené mezi zaměstnavatelem a zaměstnancem o výkonu práce až 24 hodin během 26 </w:t>
      </w:r>
      <w:r w:rsidR="00FE08F0">
        <w:rPr>
          <w:rFonts w:ascii="Times New Roman" w:hAnsi="Times New Roman" w:cs="Times New Roman"/>
          <w:sz w:val="24"/>
          <w:szCs w:val="24"/>
        </w:rPr>
        <w:t>hodin</w:t>
      </w:r>
      <w:r w:rsidRPr="00DD46A4">
        <w:rPr>
          <w:rFonts w:ascii="Times New Roman" w:hAnsi="Times New Roman" w:cs="Times New Roman"/>
          <w:sz w:val="24"/>
          <w:szCs w:val="24"/>
        </w:rPr>
        <w:t xml:space="preserve"> po sobě jdoucích, a to v prvních 12 týdnech po sjednání uvedené dohody. Z hlediska zajištění zdravotnických služeb </w:t>
      </w:r>
      <w:r w:rsidR="00CF761E" w:rsidRPr="00DD46A4">
        <w:rPr>
          <w:rFonts w:ascii="Times New Roman" w:hAnsi="Times New Roman" w:cs="Times New Roman"/>
          <w:sz w:val="24"/>
          <w:szCs w:val="24"/>
        </w:rPr>
        <w:t xml:space="preserve">v nepřetržitém provozu zaměstnavatele ve zdravotnictví byla tato možnost za první 3 měsíce její účinnosti zdravotnickou obcí shledána jako velmi omezující a vystavující zaměstnavatele </w:t>
      </w:r>
      <w:r w:rsidR="00F54695">
        <w:rPr>
          <w:rFonts w:ascii="Times New Roman" w:hAnsi="Times New Roman" w:cs="Times New Roman"/>
          <w:sz w:val="24"/>
          <w:szCs w:val="24"/>
        </w:rPr>
        <w:t>značné nejistotě</w:t>
      </w:r>
      <w:r w:rsidR="00C87269">
        <w:rPr>
          <w:rFonts w:ascii="Times New Roman" w:hAnsi="Times New Roman" w:cs="Times New Roman"/>
          <w:sz w:val="24"/>
          <w:szCs w:val="24"/>
        </w:rPr>
        <w:t xml:space="preserve"> ve formě okamžitého zrušení dohody o realizaci delší pracovní doby ze strany zaměstnance</w:t>
      </w:r>
      <w:r w:rsidR="00B53518">
        <w:rPr>
          <w:rFonts w:ascii="Times New Roman" w:hAnsi="Times New Roman" w:cs="Times New Roman"/>
          <w:sz w:val="24"/>
          <w:szCs w:val="24"/>
        </w:rPr>
        <w:t xml:space="preserve">, aniž by měl pro tyto časové úseky zajištěno jiné personální pokrytí, jimiž by výpadek </w:t>
      </w:r>
      <w:r w:rsidR="00906AE0">
        <w:rPr>
          <w:rFonts w:ascii="Times New Roman" w:hAnsi="Times New Roman" w:cs="Times New Roman"/>
          <w:sz w:val="24"/>
          <w:szCs w:val="24"/>
        </w:rPr>
        <w:t>nahradil</w:t>
      </w:r>
      <w:r w:rsidR="00B53518">
        <w:rPr>
          <w:rFonts w:ascii="Times New Roman" w:hAnsi="Times New Roman" w:cs="Times New Roman"/>
          <w:sz w:val="24"/>
          <w:szCs w:val="24"/>
        </w:rPr>
        <w:t>.</w:t>
      </w:r>
      <w:r w:rsidR="00C87269">
        <w:rPr>
          <w:rFonts w:ascii="Times New Roman" w:hAnsi="Times New Roman" w:cs="Times New Roman"/>
          <w:sz w:val="24"/>
          <w:szCs w:val="24"/>
        </w:rPr>
        <w:t xml:space="preserve"> </w:t>
      </w:r>
      <w:r w:rsidR="00CF761E" w:rsidRPr="00DD46A4">
        <w:rPr>
          <w:rFonts w:ascii="Times New Roman" w:hAnsi="Times New Roman" w:cs="Times New Roman"/>
          <w:sz w:val="24"/>
          <w:szCs w:val="24"/>
        </w:rPr>
        <w:t>Jako dostatečná ochrana zaměstnance před trvalým výkonem práce v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 </w:t>
      </w:r>
      <w:r w:rsidR="00CF761E" w:rsidRPr="00DD46A4">
        <w:rPr>
          <w:rFonts w:ascii="Times New Roman" w:hAnsi="Times New Roman" w:cs="Times New Roman"/>
          <w:sz w:val="24"/>
          <w:szCs w:val="24"/>
        </w:rPr>
        <w:t>pracovní době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 v délce až 24 hodin</w:t>
      </w:r>
      <w:r w:rsidR="00FE08F0">
        <w:rPr>
          <w:rFonts w:ascii="Times New Roman" w:hAnsi="Times New Roman" w:cs="Times New Roman"/>
          <w:sz w:val="24"/>
          <w:szCs w:val="24"/>
        </w:rPr>
        <w:t xml:space="preserve"> </w:t>
      </w:r>
      <w:r w:rsidR="00B53518">
        <w:rPr>
          <w:rFonts w:ascii="Times New Roman" w:hAnsi="Times New Roman" w:cs="Times New Roman"/>
          <w:sz w:val="24"/>
          <w:szCs w:val="24"/>
        </w:rPr>
        <w:t>je však pro zaměstnance ponechána</w:t>
      </w:r>
      <w:r w:rsidR="00CF761E" w:rsidRPr="00DD46A4">
        <w:rPr>
          <w:rFonts w:ascii="Times New Roman" w:hAnsi="Times New Roman" w:cs="Times New Roman"/>
          <w:sz w:val="24"/>
          <w:szCs w:val="24"/>
        </w:rPr>
        <w:t xml:space="preserve"> možnost 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samostatně </w:t>
      </w:r>
      <w:r w:rsidR="00CF761E" w:rsidRPr="00DD46A4">
        <w:rPr>
          <w:rFonts w:ascii="Times New Roman" w:hAnsi="Times New Roman" w:cs="Times New Roman"/>
          <w:sz w:val="24"/>
          <w:szCs w:val="24"/>
        </w:rPr>
        <w:t>vypovědět tuto dohodu</w:t>
      </w:r>
      <w:r w:rsidR="00B53518">
        <w:rPr>
          <w:rFonts w:ascii="Times New Roman" w:hAnsi="Times New Roman" w:cs="Times New Roman"/>
          <w:sz w:val="24"/>
          <w:szCs w:val="24"/>
        </w:rPr>
        <w:t xml:space="preserve"> z jakéhokoliv důvodu nebo bez udání důvodu</w:t>
      </w:r>
      <w:r w:rsidR="00CF761E" w:rsidRPr="00DD46A4">
        <w:rPr>
          <w:rFonts w:ascii="Times New Roman" w:hAnsi="Times New Roman" w:cs="Times New Roman"/>
          <w:sz w:val="24"/>
          <w:szCs w:val="24"/>
        </w:rPr>
        <w:t xml:space="preserve"> v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e </w:t>
      </w:r>
      <w:r w:rsidR="00CF761E" w:rsidRPr="00DD46A4">
        <w:rPr>
          <w:rFonts w:ascii="Times New Roman" w:hAnsi="Times New Roman" w:cs="Times New Roman"/>
          <w:sz w:val="24"/>
          <w:szCs w:val="24"/>
        </w:rPr>
        <w:t>výpovědní době</w:t>
      </w:r>
      <w:r w:rsidR="00B53518">
        <w:rPr>
          <w:rFonts w:ascii="Times New Roman" w:hAnsi="Times New Roman" w:cs="Times New Roman"/>
          <w:sz w:val="24"/>
          <w:szCs w:val="24"/>
        </w:rPr>
        <w:t>, jejíž délka nesmí přesáhnout 2 měsíce. V uvedené výpovědní době lze přitom po zaměstnavateli spravedlivě požadovat, aby pro poskytování zdravotních služeb zajistil adekvátní náhradu.</w:t>
      </w:r>
      <w:r w:rsidR="00CF761E" w:rsidRPr="00DD46A4">
        <w:rPr>
          <w:rFonts w:ascii="Times New Roman" w:hAnsi="Times New Roman" w:cs="Times New Roman"/>
          <w:sz w:val="24"/>
          <w:szCs w:val="24"/>
        </w:rPr>
        <w:t xml:space="preserve"> </w:t>
      </w:r>
      <w:r w:rsidR="00B53518">
        <w:rPr>
          <w:rFonts w:ascii="Times New Roman" w:hAnsi="Times New Roman" w:cs="Times New Roman"/>
          <w:sz w:val="24"/>
          <w:szCs w:val="24"/>
        </w:rPr>
        <w:t>Výpověď dohody přitom nemá za následek</w:t>
      </w:r>
      <w:r w:rsidR="00906AE0">
        <w:rPr>
          <w:rFonts w:ascii="Times New Roman" w:hAnsi="Times New Roman" w:cs="Times New Roman"/>
          <w:sz w:val="24"/>
          <w:szCs w:val="24"/>
        </w:rPr>
        <w:t xml:space="preserve"> </w:t>
      </w:r>
      <w:r w:rsidR="00404F0F" w:rsidRPr="00DD46A4">
        <w:rPr>
          <w:rFonts w:ascii="Times New Roman" w:hAnsi="Times New Roman" w:cs="Times New Roman"/>
          <w:sz w:val="24"/>
          <w:szCs w:val="24"/>
        </w:rPr>
        <w:t>ukončen</w:t>
      </w:r>
      <w:r w:rsidR="00906AE0">
        <w:rPr>
          <w:rFonts w:ascii="Times New Roman" w:hAnsi="Times New Roman" w:cs="Times New Roman"/>
          <w:sz w:val="24"/>
          <w:szCs w:val="24"/>
        </w:rPr>
        <w:t>í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 </w:t>
      </w:r>
      <w:r w:rsidR="00906AE0">
        <w:rPr>
          <w:rFonts w:ascii="Times New Roman" w:hAnsi="Times New Roman" w:cs="Times New Roman"/>
          <w:sz w:val="24"/>
          <w:szCs w:val="24"/>
        </w:rPr>
        <w:t xml:space="preserve">rovněž </w:t>
      </w:r>
      <w:r w:rsidR="00404F0F" w:rsidRPr="00DD46A4">
        <w:rPr>
          <w:rFonts w:ascii="Times New Roman" w:hAnsi="Times New Roman" w:cs="Times New Roman"/>
          <w:sz w:val="24"/>
          <w:szCs w:val="24"/>
        </w:rPr>
        <w:t>pracovní</w:t>
      </w:r>
      <w:r w:rsidR="00906AE0">
        <w:rPr>
          <w:rFonts w:ascii="Times New Roman" w:hAnsi="Times New Roman" w:cs="Times New Roman"/>
          <w:sz w:val="24"/>
          <w:szCs w:val="24"/>
        </w:rPr>
        <w:t>ho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 poměr</w:t>
      </w:r>
      <w:r w:rsidR="00906AE0">
        <w:rPr>
          <w:rFonts w:ascii="Times New Roman" w:hAnsi="Times New Roman" w:cs="Times New Roman"/>
          <w:sz w:val="24"/>
          <w:szCs w:val="24"/>
        </w:rPr>
        <w:t>u</w:t>
      </w:r>
      <w:r w:rsidR="00404F0F" w:rsidRPr="00DD46A4">
        <w:rPr>
          <w:rFonts w:ascii="Times New Roman" w:hAnsi="Times New Roman" w:cs="Times New Roman"/>
          <w:sz w:val="24"/>
          <w:szCs w:val="24"/>
        </w:rPr>
        <w:t xml:space="preserve"> (§ 83a odst. 2 písm. c), nově písm. b) zákoníku práce)</w:t>
      </w:r>
      <w:r w:rsidR="00B53518">
        <w:rPr>
          <w:rFonts w:ascii="Times New Roman" w:hAnsi="Times New Roman" w:cs="Times New Roman"/>
          <w:sz w:val="24"/>
          <w:szCs w:val="24"/>
        </w:rPr>
        <w:t xml:space="preserve"> a zaměstnanec za </w:t>
      </w:r>
      <w:r w:rsidR="00906AE0">
        <w:rPr>
          <w:rFonts w:ascii="Times New Roman" w:hAnsi="Times New Roman" w:cs="Times New Roman"/>
          <w:sz w:val="24"/>
          <w:szCs w:val="24"/>
        </w:rPr>
        <w:t xml:space="preserve">podání </w:t>
      </w:r>
      <w:r w:rsidR="00B53518">
        <w:rPr>
          <w:rFonts w:ascii="Times New Roman" w:hAnsi="Times New Roman" w:cs="Times New Roman"/>
          <w:sz w:val="24"/>
          <w:szCs w:val="24"/>
        </w:rPr>
        <w:t>takov</w:t>
      </w:r>
      <w:r w:rsidR="00906AE0">
        <w:rPr>
          <w:rFonts w:ascii="Times New Roman" w:hAnsi="Times New Roman" w:cs="Times New Roman"/>
          <w:sz w:val="24"/>
          <w:szCs w:val="24"/>
        </w:rPr>
        <w:t>é</w:t>
      </w:r>
      <w:r w:rsidR="00B53518">
        <w:rPr>
          <w:rFonts w:ascii="Times New Roman" w:hAnsi="Times New Roman" w:cs="Times New Roman"/>
          <w:sz w:val="24"/>
          <w:szCs w:val="24"/>
        </w:rPr>
        <w:t xml:space="preserve"> výpově</w:t>
      </w:r>
      <w:r w:rsidR="00906AE0">
        <w:rPr>
          <w:rFonts w:ascii="Times New Roman" w:hAnsi="Times New Roman" w:cs="Times New Roman"/>
          <w:sz w:val="24"/>
          <w:szCs w:val="24"/>
        </w:rPr>
        <w:t>di</w:t>
      </w:r>
      <w:r w:rsidR="00B53518">
        <w:rPr>
          <w:rFonts w:ascii="Times New Roman" w:hAnsi="Times New Roman" w:cs="Times New Roman"/>
          <w:sz w:val="24"/>
          <w:szCs w:val="24"/>
        </w:rPr>
        <w:t xml:space="preserve"> nesmí být </w:t>
      </w:r>
      <w:r w:rsidR="00906AE0">
        <w:rPr>
          <w:rFonts w:ascii="Times New Roman" w:hAnsi="Times New Roman" w:cs="Times New Roman"/>
          <w:sz w:val="24"/>
          <w:szCs w:val="24"/>
        </w:rPr>
        <w:t xml:space="preserve">zaměstnavatelem </w:t>
      </w:r>
      <w:r w:rsidR="00B53518">
        <w:rPr>
          <w:rFonts w:ascii="Times New Roman" w:hAnsi="Times New Roman" w:cs="Times New Roman"/>
          <w:sz w:val="24"/>
          <w:szCs w:val="24"/>
        </w:rPr>
        <w:t>nijak sankcionován</w:t>
      </w:r>
      <w:r w:rsidR="00404F0F" w:rsidRPr="00DD46A4">
        <w:rPr>
          <w:rFonts w:ascii="Times New Roman" w:hAnsi="Times New Roman" w:cs="Times New Roman"/>
          <w:sz w:val="24"/>
          <w:szCs w:val="24"/>
        </w:rPr>
        <w:t>.</w:t>
      </w:r>
      <w:r w:rsidR="00CF761E" w:rsidRPr="00DD46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8AAB6E2" w14:textId="2A976889" w:rsidR="00022F87" w:rsidRPr="00DD46A4" w:rsidRDefault="00022F87" w:rsidP="00DD46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6A4">
        <w:rPr>
          <w:rFonts w:ascii="Times New Roman" w:hAnsi="Times New Roman" w:cs="Times New Roman"/>
          <w:sz w:val="24"/>
          <w:szCs w:val="24"/>
          <w:u w:val="single"/>
        </w:rPr>
        <w:t>K bodu 3</w:t>
      </w:r>
    </w:p>
    <w:p w14:paraId="65FDB106" w14:textId="762B4410" w:rsidR="00404F0F" w:rsidRDefault="00404F0F" w:rsidP="00DD46A4">
      <w:pPr>
        <w:jc w:val="both"/>
        <w:rPr>
          <w:rFonts w:ascii="Times New Roman" w:hAnsi="Times New Roman" w:cs="Times New Roman"/>
          <w:sz w:val="24"/>
          <w:szCs w:val="24"/>
        </w:rPr>
      </w:pPr>
      <w:r w:rsidRPr="00DD46A4">
        <w:rPr>
          <w:rFonts w:ascii="Times New Roman" w:hAnsi="Times New Roman" w:cs="Times New Roman"/>
          <w:bCs/>
          <w:sz w:val="24"/>
          <w:szCs w:val="24"/>
        </w:rPr>
        <w:t xml:space="preserve">Zákon č. 413/2023 Sb., který novelizoval zákon č 262/2006 Sb., zákoník práce, ve znění pozdějších předpisů, s účinností od 1. 1. 2024 umožnil u zaměstnanců ve zdravotnictví vymezených v § 83a zákoníku práce </w:t>
      </w:r>
      <w:r w:rsidRPr="00DD46A4">
        <w:rPr>
          <w:rFonts w:ascii="Times New Roman" w:hAnsi="Times New Roman" w:cs="Times New Roman"/>
          <w:color w:val="000000"/>
          <w:sz w:val="24"/>
          <w:szCs w:val="24"/>
        </w:rPr>
        <w:t xml:space="preserve">odložit poskytnutí nepřetržitého odpočinku v týdnu až o 3 týdny, kdy jim nemusí být poskytován ani minimální nepřetržitý odpočinek v týdnu podle § 92 odst. 4 zákoníku práce v rozsahu </w:t>
      </w:r>
      <w:r w:rsidR="007870EB">
        <w:rPr>
          <w:rFonts w:ascii="Times New Roman" w:hAnsi="Times New Roman" w:cs="Times New Roman"/>
          <w:color w:val="000000"/>
          <w:sz w:val="24"/>
          <w:szCs w:val="24"/>
        </w:rPr>
        <w:t xml:space="preserve">alespoň </w:t>
      </w:r>
      <w:r w:rsidRPr="00DD46A4">
        <w:rPr>
          <w:rFonts w:ascii="Times New Roman" w:hAnsi="Times New Roman" w:cs="Times New Roman"/>
          <w:color w:val="000000"/>
          <w:sz w:val="24"/>
          <w:szCs w:val="24"/>
        </w:rPr>
        <w:t>24 hodin po sobě jdoucích, a je tak umožněno</w:t>
      </w:r>
      <w:r w:rsidR="007870EB">
        <w:rPr>
          <w:rFonts w:ascii="Times New Roman" w:hAnsi="Times New Roman" w:cs="Times New Roman"/>
          <w:color w:val="000000"/>
          <w:sz w:val="24"/>
          <w:szCs w:val="24"/>
        </w:rPr>
        <w:t>, aby zaměstnavatel zaměst</w:t>
      </w:r>
      <w:r w:rsidR="00F2477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870EB">
        <w:rPr>
          <w:rFonts w:ascii="Times New Roman" w:hAnsi="Times New Roman" w:cs="Times New Roman"/>
          <w:color w:val="000000"/>
          <w:sz w:val="24"/>
          <w:szCs w:val="24"/>
        </w:rPr>
        <w:t>ancům</w:t>
      </w:r>
      <w:r w:rsidRPr="00DD46A4">
        <w:rPr>
          <w:rFonts w:ascii="Times New Roman" w:hAnsi="Times New Roman" w:cs="Times New Roman"/>
          <w:color w:val="000000"/>
          <w:sz w:val="24"/>
          <w:szCs w:val="24"/>
        </w:rPr>
        <w:t xml:space="preserve"> posky</w:t>
      </w:r>
      <w:r w:rsidR="007870EB">
        <w:rPr>
          <w:rFonts w:ascii="Times New Roman" w:hAnsi="Times New Roman" w:cs="Times New Roman"/>
          <w:color w:val="000000"/>
          <w:sz w:val="24"/>
          <w:szCs w:val="24"/>
        </w:rPr>
        <w:t>tnul</w:t>
      </w:r>
      <w:r w:rsidRPr="00DD46A4">
        <w:rPr>
          <w:rFonts w:ascii="Times New Roman" w:hAnsi="Times New Roman" w:cs="Times New Roman"/>
          <w:color w:val="000000"/>
          <w:sz w:val="24"/>
          <w:szCs w:val="24"/>
        </w:rPr>
        <w:t xml:space="preserve"> pouze nepřetržitý denní odpočinek během konkrétního týdne, přičemž v rámci vyrovnávacího období 4 týdnů je nutné poskytnout nepřetržitý odpočinek v týdnu alespoň v celkové délce 140 hodin. Uvedená právní úprava byla zamýšlena jen </w:t>
      </w:r>
      <w:r w:rsidR="00C41C6C" w:rsidRPr="00DD46A4">
        <w:rPr>
          <w:rFonts w:ascii="Times New Roman" w:hAnsi="Times New Roman" w:cs="Times New Roman"/>
          <w:color w:val="000000"/>
          <w:sz w:val="24"/>
          <w:szCs w:val="24"/>
        </w:rPr>
        <w:t xml:space="preserve">jako provizorní (tj. na období 1. 1. 2024 – 30. 6. 2024) do doby, než </w:t>
      </w:r>
      <w:r w:rsidR="00C41C6C" w:rsidRPr="00DD46A4">
        <w:rPr>
          <w:rFonts w:ascii="Times New Roman" w:hAnsi="Times New Roman" w:cs="Times New Roman"/>
          <w:sz w:val="24"/>
          <w:szCs w:val="24"/>
        </w:rPr>
        <w:t>zdravotnická zařízení se přizpůsobí nové právní úpravě v zákoníku práce</w:t>
      </w:r>
      <w:r w:rsidR="006F35CD">
        <w:rPr>
          <w:rFonts w:ascii="Times New Roman" w:hAnsi="Times New Roman" w:cs="Times New Roman"/>
          <w:sz w:val="24"/>
          <w:szCs w:val="24"/>
        </w:rPr>
        <w:t>, když měla</w:t>
      </w:r>
      <w:r w:rsidR="00C41C6C" w:rsidRPr="00DD46A4">
        <w:rPr>
          <w:rFonts w:ascii="Times New Roman" w:hAnsi="Times New Roman" w:cs="Times New Roman"/>
          <w:sz w:val="24"/>
          <w:szCs w:val="24"/>
        </w:rPr>
        <w:t xml:space="preserve"> zároveň zajišťova</w:t>
      </w:r>
      <w:r w:rsidR="006F35CD">
        <w:rPr>
          <w:rFonts w:ascii="Times New Roman" w:hAnsi="Times New Roman" w:cs="Times New Roman"/>
          <w:sz w:val="24"/>
          <w:szCs w:val="24"/>
        </w:rPr>
        <w:t>t</w:t>
      </w:r>
      <w:r w:rsidR="00C41C6C" w:rsidRPr="00DD46A4">
        <w:rPr>
          <w:rFonts w:ascii="Times New Roman" w:hAnsi="Times New Roman" w:cs="Times New Roman"/>
          <w:sz w:val="24"/>
          <w:szCs w:val="24"/>
        </w:rPr>
        <w:t xml:space="preserve"> dostatečný časový prostor pro přípravu, přijetí a implementaci systémových změn v organizaci práce ve zdravotnictví. </w:t>
      </w:r>
      <w:r w:rsidR="00B53518">
        <w:rPr>
          <w:rFonts w:ascii="Times New Roman" w:hAnsi="Times New Roman" w:cs="Times New Roman"/>
          <w:sz w:val="24"/>
          <w:szCs w:val="24"/>
        </w:rPr>
        <w:t>U</w:t>
      </w:r>
      <w:r w:rsidR="00C41C6C" w:rsidRPr="00DD46A4">
        <w:rPr>
          <w:rFonts w:ascii="Times New Roman" w:hAnsi="Times New Roman" w:cs="Times New Roman"/>
          <w:sz w:val="24"/>
          <w:szCs w:val="24"/>
        </w:rPr>
        <w:t>vedená právní úprava se</w:t>
      </w:r>
      <w:r w:rsidR="00B53518">
        <w:rPr>
          <w:rFonts w:ascii="Times New Roman" w:hAnsi="Times New Roman" w:cs="Times New Roman"/>
          <w:sz w:val="24"/>
          <w:szCs w:val="24"/>
        </w:rPr>
        <w:t xml:space="preserve"> nicméně</w:t>
      </w:r>
      <w:r w:rsidR="00C41C6C" w:rsidRPr="00DD46A4">
        <w:rPr>
          <w:rFonts w:ascii="Times New Roman" w:hAnsi="Times New Roman" w:cs="Times New Roman"/>
          <w:sz w:val="24"/>
          <w:szCs w:val="24"/>
        </w:rPr>
        <w:t xml:space="preserve"> v praxi osvědčila a z uvedeného důvodu se navrhuje uvedenou výjimku z poskytování nepřetržitého odpočinku v týdnu v zákoníku práce </w:t>
      </w:r>
      <w:r w:rsidR="00F2477B">
        <w:rPr>
          <w:rFonts w:ascii="Times New Roman" w:hAnsi="Times New Roman" w:cs="Times New Roman"/>
          <w:sz w:val="24"/>
          <w:szCs w:val="24"/>
        </w:rPr>
        <w:t xml:space="preserve">co nejrychleji znovu zavést, a to </w:t>
      </w:r>
      <w:r w:rsidR="00C41C6C" w:rsidRPr="00DD46A4">
        <w:rPr>
          <w:rFonts w:ascii="Times New Roman" w:hAnsi="Times New Roman" w:cs="Times New Roman"/>
          <w:sz w:val="24"/>
          <w:szCs w:val="24"/>
        </w:rPr>
        <w:t>bez časového omezení</w:t>
      </w:r>
      <w:r w:rsidR="00F2477B">
        <w:rPr>
          <w:rFonts w:ascii="Times New Roman" w:hAnsi="Times New Roman" w:cs="Times New Roman"/>
          <w:sz w:val="24"/>
          <w:szCs w:val="24"/>
        </w:rPr>
        <w:t xml:space="preserve"> její účinnosti</w:t>
      </w:r>
      <w:r w:rsidR="00C41C6C" w:rsidRPr="00DD46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FB28D0" w14:textId="1E4F435D" w:rsidR="00EC5C6B" w:rsidRDefault="00EC5C6B" w:rsidP="00DD46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 bodu 4 a 5</w:t>
      </w:r>
    </w:p>
    <w:p w14:paraId="207C5720" w14:textId="112FC1A2" w:rsidR="00EC5C6B" w:rsidRPr="00EC5C6B" w:rsidRDefault="00EC5C6B" w:rsidP="00DD46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Poskytnutí příplatku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za zvýšenou zátěž zaměstnance ve zdravotnictví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 (body 6 a 7) by jej nemělo znevýhodňovat při posuzování nároku na případný doplatek do minimální mzdy nebo příslušné nejnižší úrovně zaručeného platu. Z tohoto důvodu se upravuje znění § 111 odst. 1 a § 112 odst. 5 tak, aby i tento nový příplatek byl mezi složky odměny za práci vyloučené pro účel výpočtu doplatku doplněn.</w:t>
      </w:r>
    </w:p>
    <w:p w14:paraId="5114C580" w14:textId="6BA75A28" w:rsidR="00C41C6C" w:rsidRPr="00DD46A4" w:rsidRDefault="00C41C6C" w:rsidP="00DD46A4">
      <w:pPr>
        <w:rPr>
          <w:rStyle w:val="s23"/>
          <w:rFonts w:ascii="Times New Roman" w:hAnsi="Times New Roman" w:cs="Times New Roman"/>
          <w:sz w:val="24"/>
          <w:szCs w:val="24"/>
          <w:u w:val="single"/>
        </w:rPr>
      </w:pPr>
      <w:r w:rsidRPr="00DD46A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K bodu </w:t>
      </w:r>
      <w:r w:rsidR="00EC5C6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D46A4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r w:rsidR="00EC5C6B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D46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0C64F1D" w14:textId="1E31D4C8" w:rsidR="00C41C6C" w:rsidRDefault="00C41C6C" w:rsidP="00DD46A4">
      <w:pPr>
        <w:spacing w:after="0"/>
        <w:jc w:val="both"/>
        <w:rPr>
          <w:rStyle w:val="s23"/>
          <w:rFonts w:ascii="Times New Roman" w:hAnsi="Times New Roman" w:cs="Times New Roman"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sz w:val="24"/>
          <w:szCs w:val="24"/>
        </w:rPr>
        <w:t>Navrhuje se nový příplatek za zvýšenou zátěž zaměstnance ve zdravotnictví</w:t>
      </w:r>
      <w:r w:rsidR="00B53518">
        <w:rPr>
          <w:rStyle w:val="s23"/>
          <w:rFonts w:ascii="Times New Roman" w:hAnsi="Times New Roman" w:cs="Times New Roman"/>
          <w:sz w:val="24"/>
          <w:szCs w:val="24"/>
        </w:rPr>
        <w:t xml:space="preserve"> spojenou s prodlouženou pracovní dobou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. V nově navrhovaném znění § 114a </w:t>
      </w:r>
      <w:r w:rsidR="00530478"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a § 133a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je tato skutečnost vyjádřena tak, že zaměstnanci přísluší „</w:t>
      </w:r>
      <w:r w:rsidR="00530478" w:rsidRPr="00DD46A4">
        <w:rPr>
          <w:rStyle w:val="s23"/>
          <w:rFonts w:ascii="Times New Roman" w:hAnsi="Times New Roman" w:cs="Times New Roman"/>
          <w:sz w:val="24"/>
          <w:szCs w:val="24"/>
        </w:rPr>
        <w:t>za 13. a každou další hodinu odpracovanou v téže směně příplatek nejméně ve výši 20 % průměrného výdělku“.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</w:p>
    <w:p w14:paraId="7E24A753" w14:textId="77777777" w:rsidR="00B53518" w:rsidRPr="00DD46A4" w:rsidRDefault="00B53518" w:rsidP="00DD46A4">
      <w:pPr>
        <w:spacing w:after="0"/>
        <w:jc w:val="both"/>
        <w:rPr>
          <w:rStyle w:val="s23"/>
          <w:rFonts w:ascii="Times New Roman" w:hAnsi="Times New Roman" w:cs="Times New Roman"/>
          <w:sz w:val="24"/>
          <w:szCs w:val="24"/>
        </w:rPr>
      </w:pPr>
    </w:p>
    <w:p w14:paraId="79C4120B" w14:textId="42D038BA" w:rsidR="00C41C6C" w:rsidRDefault="00C41C6C" w:rsidP="00DD46A4">
      <w:pPr>
        <w:spacing w:after="0"/>
        <w:jc w:val="both"/>
        <w:rPr>
          <w:rStyle w:val="s23"/>
          <w:rFonts w:ascii="Times New Roman" w:hAnsi="Times New Roman" w:cs="Times New Roman"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Příplatek za zvýšenou zátěž by měl zaměstnancům ve zdravotnictví příslušet za 13. a každou další hodinu odpracovanou </w:t>
      </w:r>
      <w:r w:rsidR="00530478"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v téže směně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v nepřetržitém provozu při poskytování zdravotních služeb poskytovatelem lůžkové péče nebo poskytovatelem zdravotnické záchranné služby ve směně, jejíž délka byla sjednána nebo stanovena podle § 83a odst. 1, tj. až na 2</w:t>
      </w:r>
      <w:r w:rsidR="00530478" w:rsidRPr="00DD46A4">
        <w:rPr>
          <w:rStyle w:val="s23"/>
          <w:rFonts w:ascii="Times New Roman" w:hAnsi="Times New Roman" w:cs="Times New Roman"/>
          <w:sz w:val="24"/>
          <w:szCs w:val="24"/>
        </w:rPr>
        <w:t>4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 xml:space="preserve"> hodin během 26 hodin po sobě jdoucích.</w:t>
      </w:r>
    </w:p>
    <w:p w14:paraId="6C5DCB90" w14:textId="77777777" w:rsidR="00B53518" w:rsidRPr="00DD46A4" w:rsidRDefault="00B53518" w:rsidP="00DD46A4">
      <w:pPr>
        <w:spacing w:after="0"/>
        <w:jc w:val="both"/>
        <w:rPr>
          <w:rStyle w:val="s23"/>
          <w:rFonts w:ascii="Times New Roman" w:hAnsi="Times New Roman" w:cs="Times New Roman"/>
          <w:sz w:val="24"/>
          <w:szCs w:val="24"/>
        </w:rPr>
      </w:pPr>
    </w:p>
    <w:p w14:paraId="65277334" w14:textId="780AD2ED" w:rsidR="00C41C6C" w:rsidRDefault="00C41C6C" w:rsidP="00DD46A4">
      <w:pPr>
        <w:pStyle w:val="l5"/>
        <w:shd w:val="clear" w:color="auto" w:fill="FFFFFF"/>
        <w:spacing w:before="0" w:beforeAutospacing="0" w:after="0" w:afterAutospacing="0" w:line="276" w:lineRule="auto"/>
        <w:jc w:val="both"/>
      </w:pPr>
      <w:r w:rsidRPr="00DD46A4">
        <w:rPr>
          <w:rStyle w:val="s23"/>
        </w:rPr>
        <w:t xml:space="preserve">Sazba příplatku za 13. a každou další hodinu odpracovanou podle § 83a odst. 1 se u mzdy navrhuje rovněž jako minimální (nejméně 20 % průměrného hodinového výdělku) a u platu jako pevná sazba (20 % průměrného hodinového výdělku). Zaměstnavatel odměňující mzdou může </w:t>
      </w:r>
      <w:r w:rsidRPr="00DD46A4">
        <w:t xml:space="preserve">poskytování vyššího příplatku než 20 % průměrného výdělku sjednat v kolektivní, pracovní nebo jiné smlouvě, stanovit vnitřním předpisem nebo určit mzdovým výměrem. Při tomto postupu je vázán povinností poskytovat zaměstnancům spravedlivou odměnu za práci a dodržovat k nim rovný přístup. </w:t>
      </w:r>
    </w:p>
    <w:p w14:paraId="5FF57A40" w14:textId="77777777" w:rsidR="00B53518" w:rsidRPr="00DD46A4" w:rsidRDefault="00B53518" w:rsidP="00DD46A4">
      <w:pPr>
        <w:pStyle w:val="l5"/>
        <w:shd w:val="clear" w:color="auto" w:fill="FFFFFF"/>
        <w:spacing w:before="0" w:beforeAutospacing="0" w:after="0" w:afterAutospacing="0" w:line="276" w:lineRule="auto"/>
        <w:jc w:val="both"/>
      </w:pPr>
    </w:p>
    <w:p w14:paraId="6021FA14" w14:textId="77777777" w:rsidR="00C41C6C" w:rsidRPr="00DD46A4" w:rsidRDefault="00C41C6C" w:rsidP="00DD46A4">
      <w:pPr>
        <w:pStyle w:val="l5"/>
        <w:shd w:val="clear" w:color="auto" w:fill="FFFFFF"/>
        <w:spacing w:before="0" w:beforeAutospacing="0" w:after="0" w:afterAutospacing="0" w:line="276" w:lineRule="auto"/>
        <w:jc w:val="both"/>
      </w:pPr>
      <w:r w:rsidRPr="00DD46A4">
        <w:t>Při praktické aplikaci úpravy nově navrhovaných příplatků budou zaměstnavatelé povinni respektovat § 141 odst. 2 zákoníku práce, podle kterého přísluší zaměstnanci mzda, plat a jejich jednotlivé složky stanovené, sjednané nebo určené za hodinu práce i za zlomky hodin, které odpracoval v období, za které se mzda nebo plat poskytuje.</w:t>
      </w:r>
    </w:p>
    <w:p w14:paraId="44A2D367" w14:textId="77777777" w:rsidR="00C41C6C" w:rsidRDefault="00C41C6C" w:rsidP="00404F0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4E3F89A" w14:textId="500C32DC" w:rsidR="000C196B" w:rsidRPr="00404F0F" w:rsidRDefault="000C196B" w:rsidP="00404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6A4">
        <w:rPr>
          <w:rFonts w:ascii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D46A4">
        <w:rPr>
          <w:rFonts w:ascii="Times New Roman" w:hAnsi="Times New Roman" w:cs="Times New Roman"/>
          <w:sz w:val="24"/>
          <w:szCs w:val="24"/>
          <w:u w:val="single"/>
        </w:rPr>
        <w:t>bodu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</w:p>
    <w:p w14:paraId="6469A06B" w14:textId="0EFCF97F" w:rsidR="0082199E" w:rsidRPr="00DA68FE" w:rsidRDefault="003A6BC5" w:rsidP="000C1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291174"/>
      <w:r w:rsidRPr="000F2E61">
        <w:rPr>
          <w:rFonts w:ascii="Times New Roman" w:hAnsi="Times New Roman" w:cs="Times New Roman"/>
          <w:sz w:val="24"/>
          <w:szCs w:val="24"/>
        </w:rPr>
        <w:t xml:space="preserve">Navrhuje se zaměstnancům vykonávajícím povolání lékaře, zubního lékaře, nebo farmaceuta zakotvit právo na pracovní volno s náhradou mzdu nebo platu, a to ve vyjmenovaných případech zvyšování kvalifikace </w:t>
      </w:r>
      <w:r w:rsidRPr="00DA68FE">
        <w:rPr>
          <w:rFonts w:ascii="Times New Roman" w:hAnsi="Times New Roman" w:cs="Times New Roman"/>
          <w:sz w:val="24"/>
          <w:szCs w:val="24"/>
        </w:rPr>
        <w:t>podle zákona č. 95/2004 Sb. Konkrétně jde o</w:t>
      </w:r>
      <w:r w:rsidR="0082199E" w:rsidRPr="00DA68FE">
        <w:rPr>
          <w:rFonts w:ascii="Times New Roman" w:hAnsi="Times New Roman" w:cs="Times New Roman"/>
          <w:sz w:val="24"/>
          <w:szCs w:val="24"/>
        </w:rPr>
        <w:t xml:space="preserve"> nejméně</w:t>
      </w:r>
      <w:r w:rsidRPr="00DA68FE">
        <w:rPr>
          <w:rFonts w:ascii="Times New Roman" w:hAnsi="Times New Roman" w:cs="Times New Roman"/>
          <w:sz w:val="24"/>
          <w:szCs w:val="24"/>
        </w:rPr>
        <w:t xml:space="preserve"> 5 pracovních dnů na přípravu a vykonání zkoušky po ukončeném vzdělávání v základním kmeni a</w:t>
      </w:r>
      <w:r w:rsidR="0082199E" w:rsidRPr="00DA68FE">
        <w:rPr>
          <w:rFonts w:ascii="Times New Roman" w:hAnsi="Times New Roman" w:cs="Times New Roman"/>
          <w:sz w:val="24"/>
          <w:szCs w:val="24"/>
        </w:rPr>
        <w:t xml:space="preserve"> nejméně</w:t>
      </w:r>
      <w:r w:rsidRPr="00DA68FE">
        <w:rPr>
          <w:rFonts w:ascii="Times New Roman" w:hAnsi="Times New Roman" w:cs="Times New Roman"/>
          <w:sz w:val="24"/>
          <w:szCs w:val="24"/>
        </w:rPr>
        <w:t xml:space="preserve"> 10 pracovních dnů na přípravu a vykonání</w:t>
      </w:r>
      <w:r w:rsidR="0082199E" w:rsidRPr="00DA68FE">
        <w:rPr>
          <w:rFonts w:ascii="Times New Roman" w:hAnsi="Times New Roman" w:cs="Times New Roman"/>
          <w:sz w:val="24"/>
          <w:szCs w:val="24"/>
        </w:rPr>
        <w:t xml:space="preserve"> první</w:t>
      </w:r>
      <w:r w:rsidRPr="00DA68FE">
        <w:rPr>
          <w:rFonts w:ascii="Times New Roman" w:hAnsi="Times New Roman" w:cs="Times New Roman"/>
          <w:sz w:val="24"/>
          <w:szCs w:val="24"/>
        </w:rPr>
        <w:t xml:space="preserve"> atestační zkoušky</w:t>
      </w:r>
      <w:r w:rsidR="0082199E" w:rsidRPr="00DA68FE">
        <w:rPr>
          <w:rFonts w:ascii="Times New Roman" w:hAnsi="Times New Roman" w:cs="Times New Roman"/>
          <w:sz w:val="24"/>
          <w:szCs w:val="24"/>
        </w:rPr>
        <w:t>.</w:t>
      </w:r>
    </w:p>
    <w:p w14:paraId="5E833FDA" w14:textId="77777777" w:rsidR="0082199E" w:rsidRPr="00DA68FE" w:rsidRDefault="0082199E" w:rsidP="000C1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ABBE4F" w14:textId="18F398BE" w:rsidR="003A6BC5" w:rsidRPr="00B218F4" w:rsidRDefault="0082199E" w:rsidP="000C1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8FE">
        <w:rPr>
          <w:rFonts w:ascii="Times New Roman" w:hAnsi="Times New Roman" w:cs="Times New Roman"/>
          <w:sz w:val="24"/>
          <w:szCs w:val="24"/>
        </w:rPr>
        <w:t xml:space="preserve">Obdobně se pak navrhuje, aby zaměstnavatelé byli povinni umožnit zaměstnancům vykonávajícím povolání lékaře, zubního lékaře, nebo farmaceuta přípravu </w:t>
      </w:r>
      <w:r w:rsidR="004D79A8" w:rsidRPr="00DA68FE">
        <w:rPr>
          <w:rFonts w:ascii="Times New Roman" w:hAnsi="Times New Roman" w:cs="Times New Roman"/>
          <w:sz w:val="24"/>
          <w:szCs w:val="24"/>
        </w:rPr>
        <w:t>a</w:t>
      </w:r>
      <w:r w:rsidRPr="00DA68FE">
        <w:rPr>
          <w:rFonts w:ascii="Times New Roman" w:hAnsi="Times New Roman" w:cs="Times New Roman"/>
          <w:sz w:val="24"/>
          <w:szCs w:val="24"/>
        </w:rPr>
        <w:t xml:space="preserve"> vykonání zkoušky i </w:t>
      </w:r>
      <w:r w:rsidR="000F2E61" w:rsidRPr="00DA68FE">
        <w:rPr>
          <w:rFonts w:ascii="Times New Roman" w:hAnsi="Times New Roman" w:cs="Times New Roman"/>
          <w:sz w:val="24"/>
          <w:szCs w:val="24"/>
        </w:rPr>
        <w:t>v případech</w:t>
      </w:r>
      <w:r w:rsidRPr="00DA68FE">
        <w:rPr>
          <w:rFonts w:ascii="Times New Roman" w:hAnsi="Times New Roman" w:cs="Times New Roman"/>
          <w:sz w:val="24"/>
          <w:szCs w:val="24"/>
        </w:rPr>
        <w:t xml:space="preserve"> prohlubování kvalifikace</w:t>
      </w:r>
      <w:r w:rsidR="000F2E61" w:rsidRPr="00DA68FE">
        <w:rPr>
          <w:rFonts w:ascii="Times New Roman" w:hAnsi="Times New Roman" w:cs="Times New Roman"/>
          <w:sz w:val="24"/>
          <w:szCs w:val="24"/>
        </w:rPr>
        <w:t xml:space="preserve"> podle zákona č. 95/2004 Sb.</w:t>
      </w:r>
      <w:r w:rsidR="00CE750E" w:rsidRPr="00DA68FE">
        <w:rPr>
          <w:rFonts w:ascii="Times New Roman" w:hAnsi="Times New Roman" w:cs="Times New Roman"/>
          <w:sz w:val="24"/>
          <w:szCs w:val="24"/>
        </w:rPr>
        <w:t>,</w:t>
      </w:r>
      <w:r w:rsidR="000F2E61" w:rsidRPr="00DA68FE">
        <w:rPr>
          <w:rFonts w:ascii="Times New Roman" w:hAnsi="Times New Roman" w:cs="Times New Roman"/>
          <w:sz w:val="24"/>
          <w:szCs w:val="24"/>
        </w:rPr>
        <w:t xml:space="preserve"> a</w:t>
      </w:r>
      <w:r w:rsidRPr="00DA68FE">
        <w:rPr>
          <w:rFonts w:ascii="Times New Roman" w:hAnsi="Times New Roman" w:cs="Times New Roman"/>
          <w:sz w:val="24"/>
          <w:szCs w:val="24"/>
        </w:rPr>
        <w:t xml:space="preserve"> to nejméně 5 pracovních dnů na přípravu a vykonání zkoušky po ukončeném vzdělávání v jiném než </w:t>
      </w:r>
      <w:r w:rsidR="00415F1C" w:rsidRPr="00DA68FE">
        <w:rPr>
          <w:rFonts w:ascii="Times New Roman" w:hAnsi="Times New Roman" w:cs="Times New Roman"/>
          <w:sz w:val="24"/>
          <w:szCs w:val="24"/>
        </w:rPr>
        <w:t xml:space="preserve">prvním </w:t>
      </w:r>
      <w:r w:rsidRPr="00DA68FE">
        <w:rPr>
          <w:rFonts w:ascii="Times New Roman" w:hAnsi="Times New Roman" w:cs="Times New Roman"/>
          <w:sz w:val="24"/>
          <w:szCs w:val="24"/>
        </w:rPr>
        <w:t>základním kmeni a nejméně 10 pracovních dnů na př</w:t>
      </w:r>
      <w:r w:rsidRPr="00B218F4">
        <w:rPr>
          <w:rFonts w:ascii="Times New Roman" w:hAnsi="Times New Roman" w:cs="Times New Roman"/>
          <w:sz w:val="24"/>
          <w:szCs w:val="24"/>
        </w:rPr>
        <w:t>ípravu a vykonání další atestační zkoušky</w:t>
      </w:r>
      <w:r w:rsidR="009D0579" w:rsidRPr="00B218F4">
        <w:rPr>
          <w:rFonts w:ascii="Times New Roman" w:hAnsi="Times New Roman" w:cs="Times New Roman"/>
          <w:sz w:val="24"/>
          <w:szCs w:val="24"/>
        </w:rPr>
        <w:t xml:space="preserve">, kterou se ukončuje specializační vzdělávání v jiném než prvním specializačním oboru, do kterého byl zaměstnanec zařazen, </w:t>
      </w:r>
      <w:r w:rsidRPr="00B218F4">
        <w:rPr>
          <w:rFonts w:ascii="Times New Roman" w:hAnsi="Times New Roman" w:cs="Times New Roman"/>
          <w:sz w:val="24"/>
          <w:szCs w:val="24"/>
        </w:rPr>
        <w:t xml:space="preserve"> nebo závěrečné zkoušky nástavbového oboru.</w:t>
      </w:r>
      <w:r w:rsidR="005B1468" w:rsidRPr="00B218F4">
        <w:rPr>
          <w:rFonts w:ascii="Times New Roman" w:hAnsi="Times New Roman" w:cs="Times New Roman"/>
          <w:sz w:val="24"/>
          <w:szCs w:val="24"/>
        </w:rPr>
        <w:t xml:space="preserve"> Prohlubování kvalifikace se ve smyslu § 230 zákoníku práce považuje za výkon práce a zaměstnanci tak bude za dobu poskytnutou na přípravu a vykonání příslušné zkoušky náležet mzda nebo plat.</w:t>
      </w:r>
    </w:p>
    <w:p w14:paraId="2D5BD775" w14:textId="77777777" w:rsidR="003A6BC5" w:rsidRPr="00B218F4" w:rsidRDefault="003A6BC5" w:rsidP="000C1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821C9" w14:textId="10ADE232" w:rsidR="00FD5E22" w:rsidRPr="000F2E61" w:rsidRDefault="003A6BC5" w:rsidP="000C19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8F4">
        <w:rPr>
          <w:rFonts w:ascii="Times New Roman" w:hAnsi="Times New Roman" w:cs="Times New Roman"/>
          <w:sz w:val="24"/>
          <w:szCs w:val="24"/>
        </w:rPr>
        <w:lastRenderedPageBreak/>
        <w:t>Jde o zkoušky svým charakterem obdobné těm uvedeným v § 232 zákoníku práce, avšak pod toto ustanovení je nelze podřadit. Zavedení navrhovan</w:t>
      </w:r>
      <w:r w:rsidR="00BA2478" w:rsidRPr="00B218F4">
        <w:rPr>
          <w:rFonts w:ascii="Times New Roman" w:hAnsi="Times New Roman" w:cs="Times New Roman"/>
          <w:sz w:val="24"/>
          <w:szCs w:val="24"/>
        </w:rPr>
        <w:t>ých</w:t>
      </w:r>
      <w:r w:rsidRPr="00B218F4">
        <w:rPr>
          <w:rFonts w:ascii="Times New Roman" w:hAnsi="Times New Roman" w:cs="Times New Roman"/>
          <w:sz w:val="24"/>
          <w:szCs w:val="24"/>
        </w:rPr>
        <w:t xml:space="preserve"> § 23a</w:t>
      </w:r>
      <w:r w:rsidR="0082199E" w:rsidRPr="00B218F4">
        <w:rPr>
          <w:rFonts w:ascii="Times New Roman" w:hAnsi="Times New Roman" w:cs="Times New Roman"/>
          <w:sz w:val="24"/>
          <w:szCs w:val="24"/>
        </w:rPr>
        <w:t xml:space="preserve"> a § 23b</w:t>
      </w:r>
      <w:r w:rsidRPr="00B218F4">
        <w:rPr>
          <w:rFonts w:ascii="Times New Roman" w:hAnsi="Times New Roman" w:cs="Times New Roman"/>
          <w:sz w:val="24"/>
          <w:szCs w:val="24"/>
        </w:rPr>
        <w:t xml:space="preserve"> </w:t>
      </w:r>
      <w:r w:rsidR="0082199E" w:rsidRPr="00B218F4">
        <w:rPr>
          <w:rFonts w:ascii="Times New Roman" w:hAnsi="Times New Roman" w:cs="Times New Roman"/>
          <w:sz w:val="24"/>
          <w:szCs w:val="24"/>
        </w:rPr>
        <w:t>zákona č. 95/2004 Sb.</w:t>
      </w:r>
      <w:r w:rsidRPr="00B218F4">
        <w:rPr>
          <w:rFonts w:ascii="Times New Roman" w:hAnsi="Times New Roman" w:cs="Times New Roman"/>
          <w:sz w:val="24"/>
          <w:szCs w:val="24"/>
        </w:rPr>
        <w:t xml:space="preserve"> je tak nutné pro poskytnutí studijního volna</w:t>
      </w:r>
      <w:r w:rsidR="00BA2478" w:rsidRPr="00B218F4">
        <w:rPr>
          <w:rFonts w:ascii="Times New Roman" w:hAnsi="Times New Roman" w:cs="Times New Roman"/>
          <w:sz w:val="24"/>
          <w:szCs w:val="24"/>
        </w:rPr>
        <w:t>, resp. umožnění přípravy považované za výkon práce</w:t>
      </w:r>
      <w:r w:rsidRPr="00B218F4">
        <w:rPr>
          <w:rFonts w:ascii="Times New Roman" w:hAnsi="Times New Roman" w:cs="Times New Roman"/>
          <w:sz w:val="24"/>
          <w:szCs w:val="24"/>
        </w:rPr>
        <w:t xml:space="preserve"> ve výše uvedených případech.</w:t>
      </w:r>
    </w:p>
    <w:bookmarkEnd w:id="1"/>
    <w:p w14:paraId="7070CDFD" w14:textId="77777777" w:rsidR="000C196B" w:rsidRPr="000F2E61" w:rsidRDefault="000C196B" w:rsidP="00DC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E0CC3" w14:textId="77777777" w:rsidR="000C196B" w:rsidRPr="000F2E61" w:rsidRDefault="000C196B" w:rsidP="00DC7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61">
        <w:rPr>
          <w:rFonts w:ascii="Times New Roman" w:hAnsi="Times New Roman" w:cs="Times New Roman"/>
          <w:sz w:val="24"/>
          <w:szCs w:val="24"/>
        </w:rPr>
        <w:t>Shoda na zakotvení těchto práv v zákoně byla součástí dohody mezi Ministerstvem zdravotnictví, Českou lékařskou komorou, odborovými organizacemi a asociacemi nemocnic v prosinci 2023, která byla výsledkem jednání o ukončení protestu lékařů a dalších zdravotnických pracovníků.</w:t>
      </w:r>
    </w:p>
    <w:p w14:paraId="0819C860" w14:textId="77777777" w:rsidR="00022F87" w:rsidRPr="003D1E51" w:rsidRDefault="00022F87" w:rsidP="003D1E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9DDCE5" w14:textId="77777777" w:rsidR="00045402" w:rsidRDefault="00045402" w:rsidP="00045402">
      <w:pPr>
        <w:rPr>
          <w:rFonts w:ascii="Times New Roman" w:hAnsi="Times New Roman" w:cs="Times New Roman"/>
          <w:sz w:val="24"/>
          <w:szCs w:val="24"/>
        </w:rPr>
      </w:pPr>
    </w:p>
    <w:p w14:paraId="2EEECB5F" w14:textId="19FCBAFB" w:rsidR="00045402" w:rsidRPr="003D1E51" w:rsidRDefault="00045402" w:rsidP="00045402">
      <w:pPr>
        <w:rPr>
          <w:rFonts w:ascii="Times New Roman" w:hAnsi="Times New Roman" w:cs="Times New Roman"/>
          <w:sz w:val="24"/>
          <w:szCs w:val="24"/>
        </w:rPr>
      </w:pPr>
      <w:r w:rsidRPr="003D1E51">
        <w:rPr>
          <w:rFonts w:ascii="Times New Roman" w:hAnsi="Times New Roman" w:cs="Times New Roman"/>
          <w:sz w:val="24"/>
          <w:szCs w:val="24"/>
        </w:rPr>
        <w:t>V Praze dne</w:t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</w:r>
      <w:r w:rsidRPr="003D1E51">
        <w:rPr>
          <w:rFonts w:ascii="Times New Roman" w:hAnsi="Times New Roman" w:cs="Times New Roman"/>
          <w:sz w:val="24"/>
          <w:szCs w:val="24"/>
        </w:rPr>
        <w:tab/>
        <w:t>předkládá:</w:t>
      </w:r>
    </w:p>
    <w:p w14:paraId="1BF49E5A" w14:textId="77777777" w:rsidR="0082199E" w:rsidRDefault="0082199E" w:rsidP="00045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27568E" w14:textId="77777777" w:rsidR="009E3663" w:rsidRDefault="009E3663" w:rsidP="000454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B8981A" w14:textId="77777777" w:rsidR="003C6898" w:rsidRDefault="003C6898" w:rsidP="003C68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51">
        <w:rPr>
          <w:rFonts w:ascii="Times New Roman" w:hAnsi="Times New Roman" w:cs="Times New Roman"/>
          <w:b/>
          <w:bCs/>
          <w:sz w:val="24"/>
          <w:szCs w:val="24"/>
        </w:rPr>
        <w:t>Platné znění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8A1A51">
        <w:rPr>
          <w:rFonts w:ascii="Times New Roman" w:hAnsi="Times New Roman" w:cs="Times New Roman"/>
          <w:b/>
          <w:bCs/>
          <w:sz w:val="24"/>
          <w:szCs w:val="24"/>
        </w:rPr>
        <w:t xml:space="preserve"> vyznačení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A1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navrhovaných </w:t>
      </w:r>
      <w:r w:rsidRPr="008A1A51">
        <w:rPr>
          <w:rFonts w:ascii="Times New Roman" w:hAnsi="Times New Roman" w:cs="Times New Roman"/>
          <w:b/>
          <w:bCs/>
          <w:sz w:val="24"/>
          <w:szCs w:val="24"/>
        </w:rPr>
        <w:t>změn</w:t>
      </w:r>
    </w:p>
    <w:p w14:paraId="673ADF21" w14:textId="4148B575" w:rsidR="000F2E61" w:rsidRPr="000F2E61" w:rsidRDefault="003C6898" w:rsidP="000F2E61">
      <w:pPr>
        <w:spacing w:line="36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12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Zákon </w:t>
      </w:r>
      <w:r w:rsidRPr="00530478">
        <w:rPr>
          <w:rFonts w:ascii="Times New Roman" w:hAnsi="Times New Roman" w:cs="Times New Roman"/>
          <w:b/>
          <w:bCs/>
          <w:sz w:val="24"/>
          <w:szCs w:val="24"/>
          <w:u w:val="single"/>
        </w:rPr>
        <w:t>č. 262/2006 Sb., zákoník práce</w:t>
      </w:r>
    </w:p>
    <w:p w14:paraId="4E62A814" w14:textId="30F2A1ED" w:rsidR="00530478" w:rsidRPr="001D6C1B" w:rsidRDefault="00530478" w:rsidP="00530478">
      <w:pPr>
        <w:shd w:val="clear" w:color="auto" w:fill="FFFFFF"/>
        <w:spacing w:after="0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1D6C1B">
        <w:rPr>
          <w:rStyle w:val="s23"/>
          <w:rFonts w:ascii="Times New Roman" w:hAnsi="Times New Roman" w:cs="Times New Roman"/>
          <w:sz w:val="24"/>
          <w:szCs w:val="24"/>
        </w:rPr>
        <w:t>§ 83</w:t>
      </w:r>
    </w:p>
    <w:p w14:paraId="39D6E41A" w14:textId="77777777" w:rsidR="00530478" w:rsidRPr="00530478" w:rsidRDefault="00530478" w:rsidP="00530478">
      <w:pPr>
        <w:shd w:val="clear" w:color="auto" w:fill="FFFFFF"/>
        <w:spacing w:after="0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03F99550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Style w:val="PromnnHTML"/>
          <w:b/>
          <w:bCs/>
          <w:i w:val="0"/>
          <w:iCs w:val="0"/>
        </w:rPr>
      </w:pPr>
      <w:r w:rsidRPr="00530478">
        <w:rPr>
          <w:rStyle w:val="PromnnHTML"/>
          <w:b/>
          <w:bCs/>
          <w:i w:val="0"/>
          <w:iCs w:val="0"/>
        </w:rPr>
        <w:t>(1)</w:t>
      </w:r>
      <w:r w:rsidRPr="00530478">
        <w:rPr>
          <w:b/>
          <w:bCs/>
        </w:rPr>
        <w:t> </w:t>
      </w:r>
      <w:r w:rsidRPr="00530478">
        <w:t xml:space="preserve">Délka směny nesmí přesáhnout 12 hodin. </w:t>
      </w:r>
      <w:r w:rsidRPr="00530478">
        <w:rPr>
          <w:b/>
          <w:bCs/>
        </w:rPr>
        <w:t xml:space="preserve"> </w:t>
      </w:r>
    </w:p>
    <w:p w14:paraId="18E1C5B4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Style w:val="PromnnHTML"/>
          <w:b/>
          <w:bCs/>
          <w:i w:val="0"/>
          <w:iCs w:val="0"/>
        </w:rPr>
      </w:pPr>
    </w:p>
    <w:p w14:paraId="286A413D" w14:textId="77777777" w:rsid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530478">
        <w:rPr>
          <w:rStyle w:val="PromnnHTML"/>
          <w:b/>
          <w:bCs/>
          <w:i w:val="0"/>
          <w:iCs w:val="0"/>
        </w:rPr>
        <w:t>(2)</w:t>
      </w:r>
      <w:r w:rsidRPr="00530478">
        <w:rPr>
          <w:b/>
          <w:bCs/>
        </w:rPr>
        <w:t xml:space="preserve"> Za podmínek uvedených v § 83a nesmí délka směny přesáhnout 24 hodin. </w:t>
      </w:r>
    </w:p>
    <w:p w14:paraId="4A2EE4C6" w14:textId="77777777" w:rsidR="000F2E61" w:rsidRDefault="000F2E61" w:rsidP="00530478">
      <w:pPr>
        <w:shd w:val="clear" w:color="auto" w:fill="FFFFFF"/>
        <w:spacing w:after="0"/>
        <w:jc w:val="center"/>
        <w:rPr>
          <w:rStyle w:val="s23"/>
          <w:rFonts w:ascii="Times New Roman" w:hAnsi="Times New Roman" w:cs="Times New Roman"/>
          <w:sz w:val="24"/>
          <w:szCs w:val="24"/>
        </w:rPr>
      </w:pPr>
    </w:p>
    <w:p w14:paraId="61EEA342" w14:textId="4377135E" w:rsidR="00530478" w:rsidRPr="001D6C1B" w:rsidRDefault="00530478" w:rsidP="00530478">
      <w:pPr>
        <w:shd w:val="clear" w:color="auto" w:fill="FFFFFF"/>
        <w:spacing w:after="0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1D6C1B">
        <w:rPr>
          <w:rStyle w:val="s23"/>
          <w:rFonts w:ascii="Times New Roman" w:hAnsi="Times New Roman" w:cs="Times New Roman"/>
          <w:sz w:val="24"/>
          <w:szCs w:val="24"/>
        </w:rPr>
        <w:t>§ 83a</w:t>
      </w:r>
    </w:p>
    <w:p w14:paraId="02FAFE8D" w14:textId="77777777" w:rsidR="00530478" w:rsidRPr="00530478" w:rsidRDefault="00530478" w:rsidP="001D6C1B">
      <w:pPr>
        <w:pStyle w:val="l5"/>
        <w:shd w:val="clear" w:color="auto" w:fill="FFFFFF"/>
        <w:spacing w:before="0" w:beforeAutospacing="0" w:after="0" w:afterAutospacing="0"/>
        <w:jc w:val="both"/>
        <w:rPr>
          <w:rStyle w:val="PromnnHTML"/>
          <w:i w:val="0"/>
          <w:iCs w:val="0"/>
        </w:rPr>
      </w:pPr>
    </w:p>
    <w:p w14:paraId="72040651" w14:textId="023A2A99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</w:pPr>
      <w:r w:rsidRPr="00530478">
        <w:rPr>
          <w:rStyle w:val="PromnnHTML"/>
          <w:i w:val="0"/>
          <w:iCs w:val="0"/>
        </w:rPr>
        <w:t>(1)</w:t>
      </w:r>
      <w:r w:rsidRPr="00530478">
        <w:t> Jen bylo-li to sjednáno v kolektivní smlouvě nebo stanoveno ve vnitřním předpisu u zaměstnavatele, u kterého nepůsobí odborová organizace, může délka pracovní doby zaměstnance v nepřetržitém provozu spojená s poskytováním zdravotních služeb poskytovatelem lůžkové péče nebo poskytovatelem zdravotnické záchranné služby, kterou vykonává lékař, zubní lékař, farmaceut</w:t>
      </w:r>
      <w:r w:rsidR="00DD46A4">
        <w:rPr>
          <w:vertAlign w:val="superscript"/>
        </w:rPr>
        <w:t>120)</w:t>
      </w:r>
      <w:r w:rsidR="00DD46A4">
        <w:t xml:space="preserve"> </w:t>
      </w:r>
      <w:r w:rsidRPr="00530478">
        <w:t>nebo zdravotnický pracovník nelékařských zdravotnických povolání</w:t>
      </w:r>
      <w:r w:rsidR="00DD46A4" w:rsidRPr="00DD46A4">
        <w:rPr>
          <w:vertAlign w:val="superscript"/>
        </w:rPr>
        <w:t>121)</w:t>
      </w:r>
      <w:r w:rsidRPr="00DD46A4">
        <w:t> </w:t>
      </w:r>
      <w:r w:rsidRPr="00530478">
        <w:t>(dále jen „zaměstnanec ve zdravotnictví“), činit až 24 hodin během 26 hodin po sobě jdoucích.</w:t>
      </w:r>
    </w:p>
    <w:p w14:paraId="1F7339E1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22803F3D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</w:pPr>
      <w:r w:rsidRPr="00530478">
        <w:rPr>
          <w:rStyle w:val="PromnnHTML"/>
          <w:i w:val="0"/>
          <w:iCs w:val="0"/>
        </w:rPr>
        <w:t>(2)</w:t>
      </w:r>
      <w:r w:rsidRPr="00530478">
        <w:t> K uplatnění postupu podle odstavce 1 je zaměstnavatel zároveň povinen se zaměstnancem ve zdravotnictví uzavřít písemnou dohodu, která</w:t>
      </w:r>
    </w:p>
    <w:p w14:paraId="2D06BA1D" w14:textId="77777777" w:rsidR="00530478" w:rsidRPr="00530478" w:rsidRDefault="00530478" w:rsidP="00530478">
      <w:pPr>
        <w:pStyle w:val="l6"/>
        <w:shd w:val="clear" w:color="auto" w:fill="FFFFFF"/>
        <w:spacing w:before="0" w:beforeAutospacing="0" w:after="0" w:afterAutospacing="0"/>
        <w:jc w:val="both"/>
        <w:rPr>
          <w:rStyle w:val="PromnnHTML"/>
          <w:b/>
          <w:bCs/>
          <w:i w:val="0"/>
          <w:iCs w:val="0"/>
        </w:rPr>
      </w:pPr>
    </w:p>
    <w:p w14:paraId="761EB1CA" w14:textId="77777777" w:rsidR="00530478" w:rsidRPr="00530478" w:rsidRDefault="00530478" w:rsidP="00530478">
      <w:pPr>
        <w:pStyle w:val="l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530478">
        <w:t>nesmí být sjednána na dobu delší než 52 týdnů po sobě jdoucích,</w:t>
      </w:r>
    </w:p>
    <w:p w14:paraId="1297889F" w14:textId="77777777" w:rsidR="00530478" w:rsidRPr="00DD46A4" w:rsidRDefault="00530478" w:rsidP="00530478">
      <w:pPr>
        <w:pStyle w:val="l6"/>
        <w:numPr>
          <w:ilvl w:val="0"/>
          <w:numId w:val="8"/>
        </w:numPr>
        <w:shd w:val="clear" w:color="auto" w:fill="FFFFFF"/>
        <w:spacing w:after="0"/>
        <w:jc w:val="both"/>
        <w:rPr>
          <w:rStyle w:val="PromnnHTML"/>
          <w:i w:val="0"/>
          <w:iCs w:val="0"/>
          <w:strike/>
        </w:rPr>
      </w:pPr>
      <w:r w:rsidRPr="00DD46A4">
        <w:rPr>
          <w:strike/>
        </w:rPr>
        <w:t>může být okamžitě zrušena, a to i bez udání důvodu, v období 12 týdnů od sjednání; okamžité zrušení musí být provedeno písemně a doručeno druhému účastníku,</w:t>
      </w:r>
    </w:p>
    <w:p w14:paraId="5A610783" w14:textId="77777777" w:rsidR="00530478" w:rsidRPr="00DD46A4" w:rsidRDefault="00530478" w:rsidP="00530478">
      <w:pPr>
        <w:pStyle w:val="l6"/>
        <w:numPr>
          <w:ilvl w:val="0"/>
          <w:numId w:val="8"/>
        </w:numPr>
        <w:shd w:val="clear" w:color="auto" w:fill="FFFFFF"/>
        <w:spacing w:after="0"/>
        <w:jc w:val="both"/>
        <w:rPr>
          <w:rStyle w:val="PromnnHTML"/>
          <w:i w:val="0"/>
          <w:iCs w:val="0"/>
        </w:rPr>
      </w:pPr>
      <w:r w:rsidRPr="00530478">
        <w:t>může být vypovězena z jakéhokoliv důvodu nebo bez uvedení důvodu; výpověď musí být dána písemně a doručena druhému účastníku. Pokud nebyla výpovědní doba</w:t>
      </w:r>
      <w:r w:rsidRPr="004026F7">
        <w:t xml:space="preserve"> </w:t>
      </w:r>
      <w:r w:rsidRPr="00DD46A4">
        <w:lastRenderedPageBreak/>
        <w:t>sjednána kratší, činí 2 měsíce a musí být stejná pro zaměstnavatele i zaměstnance ve zdravotnictví.</w:t>
      </w:r>
    </w:p>
    <w:p w14:paraId="576A1EEE" w14:textId="77777777" w:rsidR="00530478" w:rsidRPr="00DD46A4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</w:pPr>
      <w:r w:rsidRPr="00DD46A4">
        <w:rPr>
          <w:rStyle w:val="PromnnHTML"/>
          <w:i w:val="0"/>
          <w:iCs w:val="0"/>
        </w:rPr>
        <w:t>(3)</w:t>
      </w:r>
      <w:r w:rsidRPr="00DD46A4">
        <w:t> Zaměstnanec ve zdravotnictví, který nesouhlasí s výkonem práce podle odstavce 1, nesmí být ke sjednání dohody podle odstavce 2 nucen ani být vystaven jakékoli újmě.</w:t>
      </w:r>
    </w:p>
    <w:p w14:paraId="1D317158" w14:textId="77777777" w:rsidR="00530478" w:rsidRPr="00DD46A4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Style w:val="PromnnHTML"/>
          <w:i w:val="0"/>
          <w:iCs w:val="0"/>
        </w:rPr>
      </w:pPr>
    </w:p>
    <w:p w14:paraId="0CD6117E" w14:textId="77777777" w:rsidR="00530478" w:rsidRPr="00DD46A4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</w:pPr>
      <w:r w:rsidRPr="00DD46A4">
        <w:rPr>
          <w:rStyle w:val="PromnnHTML"/>
          <w:i w:val="0"/>
          <w:iCs w:val="0"/>
        </w:rPr>
        <w:t>(4)</w:t>
      </w:r>
      <w:r w:rsidRPr="00DD46A4">
        <w:t> O uplatnění odstavce 1 je zaměstnavatel povinen písemně vyrozumět příslušný orgán inspekce práce.</w:t>
      </w:r>
    </w:p>
    <w:p w14:paraId="0B69BE0F" w14:textId="77777777" w:rsidR="00530478" w:rsidRPr="00DD46A4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Style w:val="PromnnHTML"/>
          <w:i w:val="0"/>
          <w:iCs w:val="0"/>
        </w:rPr>
      </w:pPr>
    </w:p>
    <w:p w14:paraId="72ACEA29" w14:textId="77777777" w:rsid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</w:pPr>
      <w:r w:rsidRPr="00DD46A4">
        <w:rPr>
          <w:rStyle w:val="PromnnHTML"/>
          <w:i w:val="0"/>
          <w:iCs w:val="0"/>
        </w:rPr>
        <w:t>(5)</w:t>
      </w:r>
      <w:r w:rsidRPr="00DD46A4">
        <w:t> Zaměstnavatel vede aktuální seznam všech zaměstnanců ve zdravotnictví, s nimiž je sjednána dohoda podle odstavce 2.</w:t>
      </w:r>
    </w:p>
    <w:p w14:paraId="0C0F97C0" w14:textId="77777777" w:rsidR="00DD46A4" w:rsidRDefault="00DD46A4" w:rsidP="00DD46A4">
      <w:pPr>
        <w:pStyle w:val="Textpsmene"/>
        <w:numPr>
          <w:ilvl w:val="0"/>
          <w:numId w:val="0"/>
        </w:numPr>
        <w:ind w:left="425" w:hanging="425"/>
        <w:rPr>
          <w:szCs w:val="20"/>
        </w:rPr>
      </w:pPr>
      <w:r>
        <w:rPr>
          <w:szCs w:val="20"/>
        </w:rPr>
        <w:t>______________</w:t>
      </w:r>
    </w:p>
    <w:p w14:paraId="4D3D6755" w14:textId="77777777" w:rsidR="00DD46A4" w:rsidRPr="00DD46A4" w:rsidRDefault="00DD46A4" w:rsidP="00DD46A4">
      <w:p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D46A4">
        <w:rPr>
          <w:rFonts w:ascii="Times New Roman" w:hAnsi="Times New Roman" w:cs="Times New Roman"/>
          <w:sz w:val="20"/>
          <w:szCs w:val="20"/>
          <w:vertAlign w:val="superscript"/>
        </w:rPr>
        <w:t>120)</w:t>
      </w:r>
      <w:r w:rsidRPr="00DD46A4">
        <w:rPr>
          <w:rFonts w:ascii="Times New Roman" w:hAnsi="Times New Roman" w:cs="Times New Roman"/>
          <w:sz w:val="20"/>
          <w:szCs w:val="20"/>
        </w:rPr>
        <w:t xml:space="preserve"> Zákon č. 95/2004 Sb.</w:t>
      </w:r>
    </w:p>
    <w:p w14:paraId="47B205C4" w14:textId="36710648" w:rsidR="00DD46A4" w:rsidRPr="00DD46A4" w:rsidRDefault="00DD46A4" w:rsidP="00DD46A4">
      <w:pPr>
        <w:pStyle w:val="Textpoznpodarou"/>
        <w:tabs>
          <w:tab w:val="clear" w:pos="425"/>
        </w:tabs>
        <w:ind w:left="284" w:hanging="284"/>
        <w:rPr>
          <w:strike/>
          <w:szCs w:val="20"/>
        </w:rPr>
      </w:pPr>
      <w:r w:rsidRPr="00DD46A4">
        <w:rPr>
          <w:szCs w:val="20"/>
          <w:vertAlign w:val="superscript"/>
        </w:rPr>
        <w:t xml:space="preserve">121) </w:t>
      </w:r>
      <w:r w:rsidRPr="00DD46A4">
        <w:rPr>
          <w:szCs w:val="20"/>
        </w:rPr>
        <w:t>Zákon č. 96/2004 Sb.</w:t>
      </w:r>
    </w:p>
    <w:p w14:paraId="03A17C1D" w14:textId="77777777" w:rsidR="00DD46A4" w:rsidRPr="004026F7" w:rsidRDefault="00DD46A4" w:rsidP="00DD46A4">
      <w:pPr>
        <w:pStyle w:val="l5"/>
        <w:shd w:val="clear" w:color="auto" w:fill="FFFFFF"/>
        <w:spacing w:before="0" w:beforeAutospacing="0" w:after="0" w:afterAutospacing="0"/>
        <w:jc w:val="both"/>
      </w:pPr>
    </w:p>
    <w:p w14:paraId="454B786B" w14:textId="6E3A1D12" w:rsidR="00530478" w:rsidRDefault="00DD46A4" w:rsidP="00DD46A4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</w:p>
    <w:p w14:paraId="58901CEA" w14:textId="77777777" w:rsidR="001D6C1B" w:rsidRPr="00DD46A4" w:rsidRDefault="001D6C1B" w:rsidP="00DD4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669EE" w14:textId="77777777" w:rsidR="00530478" w:rsidRPr="00530478" w:rsidRDefault="00530478" w:rsidP="00530478">
      <w:pPr>
        <w:pStyle w:val="para"/>
        <w:shd w:val="clear" w:color="auto" w:fill="FFFFFF"/>
        <w:spacing w:before="0" w:beforeAutospacing="0" w:after="0" w:afterAutospacing="0"/>
        <w:jc w:val="center"/>
      </w:pPr>
      <w:r w:rsidRPr="00530478">
        <w:t>§ 92</w:t>
      </w:r>
    </w:p>
    <w:p w14:paraId="7DCAD4C1" w14:textId="77777777" w:rsidR="00530478" w:rsidRPr="00530478" w:rsidRDefault="00530478" w:rsidP="00530478">
      <w:pPr>
        <w:pStyle w:val="para"/>
        <w:shd w:val="clear" w:color="auto" w:fill="FFFFFF"/>
        <w:spacing w:before="0" w:beforeAutospacing="0" w:after="0" w:afterAutospacing="0"/>
        <w:jc w:val="center"/>
      </w:pPr>
    </w:p>
    <w:p w14:paraId="6950F5B5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(1)</w:t>
      </w:r>
      <w:r w:rsidRPr="00530478">
        <w:rPr>
          <w:color w:val="000000"/>
        </w:rPr>
        <w:t> Zaměstnavatel je povinen v rámci týdne zaměstnanci staršímu 18 let poskytnout nepřetržitý odpočinek v trvání alespoň 24 hodin spolu s nepřetržitým denním odpočinkem podle § 90 odst. 1, na který musí bezprostředně navazovat; celková doba trvání těchto odpočinků je nepřetržitým odpočinkem v týdnu.</w:t>
      </w:r>
    </w:p>
    <w:p w14:paraId="61EF1BDC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D0CB179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(2)</w:t>
      </w:r>
      <w:r w:rsidRPr="00530478">
        <w:rPr>
          <w:color w:val="000000"/>
        </w:rPr>
        <w:t> Zaměstnavatel je povinen v rámci týdne mladistvému zaměstnanci poskytnout nepřetržitý odpočinek v týdnu v trvání alespoň 48 hodin.</w:t>
      </w:r>
    </w:p>
    <w:p w14:paraId="5B012DAC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741FA99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(3)</w:t>
      </w:r>
      <w:r w:rsidRPr="00530478">
        <w:rPr>
          <w:color w:val="000000"/>
        </w:rPr>
        <w:t> Jestliže to umožňuje provoz zaměstnavatele, poskytne zaměstnavatel nepřetržitý odpočinek v týdnu podle odstavců 1 a 2 všem zaměstnancům na stejný den a tak, aby do něho spadala neděle.</w:t>
      </w:r>
    </w:p>
    <w:p w14:paraId="193794A1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44D9E30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(4)</w:t>
      </w:r>
      <w:r w:rsidRPr="00530478">
        <w:rPr>
          <w:color w:val="000000"/>
        </w:rPr>
        <w:t> V případech uvedených v § 90 odst. 2 a u technologických procesů, které nemohou být přerušeny, může zaměstnavatel zkrátit nepřetržitý odpočinek v týdnu podle odstavce 1 pouze tak, aby délka jeho trvání činila nejméně 24 hodin. V tomto případě může být nepřetržitý denní odpočinek zkrácen podle § 90 odst. 2, a to za podmínky, že doba, o kterou se zkrátil, nesmí být poskytnuta samostatně, ale jen s následujícím nepřetržitým odpočinkem v týdnu tak, aby zaměstnanci byl poskytnut za období 2 týdnů nepřetržitý odpočinek v týdnu v délce alespoň 70 hodin. Ustanovení § 90b tím není dotčeno; dobu neposkytnutého nepřetržitého denního odpočinku vymezenou v § 90b nelze považovat za dobu nepřetržitého odpočinku v týdnu.</w:t>
      </w:r>
    </w:p>
    <w:p w14:paraId="30BA45AB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50F8DBB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(5)</w:t>
      </w:r>
      <w:r w:rsidRPr="00530478">
        <w:rPr>
          <w:color w:val="000000"/>
        </w:rPr>
        <w:t> V zemědělství je možné dohodnout zkrácení nepřetržitého odpočinku v týdnu. V tomto případě může být nepřetržitý denní odpočinek zkrácen podle § 90 odst. 2, a to za podmínky, že doba, o kterou se zkrátil, nesmí být poskytnuta samostatně, ale jen s jiným nepřetržitým odpočinkem v týdnu tak, aby zaměstnanci byl poskytnut nepřetržitý odpočinek v týdnu za období</w:t>
      </w:r>
    </w:p>
    <w:p w14:paraId="70BD2C40" w14:textId="77777777" w:rsidR="00530478" w:rsidRPr="00530478" w:rsidRDefault="00530478" w:rsidP="00530478">
      <w:pPr>
        <w:pStyle w:val="l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457940E" w14:textId="77777777" w:rsidR="00530478" w:rsidRPr="00530478" w:rsidRDefault="00530478" w:rsidP="00530478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a)</w:t>
      </w:r>
      <w:r w:rsidRPr="00530478">
        <w:rPr>
          <w:color w:val="000000"/>
        </w:rPr>
        <w:t> 3 týdnů v délce alespoň 105 hodin,</w:t>
      </w:r>
    </w:p>
    <w:p w14:paraId="4ED799DA" w14:textId="77777777" w:rsidR="00530478" w:rsidRPr="00530478" w:rsidRDefault="00530478" w:rsidP="00530478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03625F3" w14:textId="77777777" w:rsidR="00530478" w:rsidRPr="00530478" w:rsidRDefault="00530478" w:rsidP="00530478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0478">
        <w:rPr>
          <w:rStyle w:val="PromnnHTML"/>
          <w:i w:val="0"/>
          <w:iCs w:val="0"/>
          <w:color w:val="000000"/>
        </w:rPr>
        <w:t>b)</w:t>
      </w:r>
      <w:r w:rsidRPr="00530478">
        <w:rPr>
          <w:color w:val="000000"/>
        </w:rPr>
        <w:t> 6 týdnů v délce alespoň 210 hodin při sezónních pracích.</w:t>
      </w:r>
    </w:p>
    <w:p w14:paraId="785AA860" w14:textId="77777777" w:rsidR="00530478" w:rsidRPr="00530478" w:rsidRDefault="00530478" w:rsidP="00530478">
      <w:pPr>
        <w:pStyle w:val="l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8FA678E" w14:textId="77777777" w:rsidR="00530478" w:rsidRDefault="00530478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530478">
        <w:rPr>
          <w:rStyle w:val="PromnnHTML"/>
          <w:b/>
          <w:bCs/>
          <w:i w:val="0"/>
          <w:iCs w:val="0"/>
          <w:color w:val="000000"/>
        </w:rPr>
        <w:lastRenderedPageBreak/>
        <w:t>(6)</w:t>
      </w:r>
      <w:r w:rsidRPr="00530478">
        <w:rPr>
          <w:b/>
          <w:bCs/>
          <w:color w:val="000000"/>
        </w:rPr>
        <w:t> Pro zaměstnance ve zdravotnictví je možné dohodnout zkrácení nepřetržitého odpočinku v týdnu. V tomto případě může být nepřetržitý denní odpočinek zkrácen podle § 90 odst. 2, a to za podmínky, že doba, o kterou se zkrátil, nesmí být poskytnuta samostatně, ale jen s jiným nepřetržitým odpočinkem v týdnu tak, aby zaměstnanci byl poskytnut nepřetržitý odpočinek v týdnu za období 4 týdnů v délce alespoň 140 hodin. Ustanovení § 90b tím není dotčeno; dobu neposkytnutého nepřetržitého denního odpočinku vymezenou v § 90b nelze považovat za dobu nepřetržitého odpočinku v týdnu.</w:t>
      </w:r>
    </w:p>
    <w:p w14:paraId="1A8EBB6D" w14:textId="77777777" w:rsidR="00DD46A4" w:rsidRPr="00530478" w:rsidRDefault="00DD46A4" w:rsidP="00530478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14:paraId="70833433" w14:textId="17D3599A" w:rsidR="00530478" w:rsidRDefault="00DD46A4" w:rsidP="00DD46A4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</w:p>
    <w:p w14:paraId="16B85EC1" w14:textId="77777777" w:rsidR="001D6C1B" w:rsidRPr="00DD46A4" w:rsidRDefault="001D6C1B" w:rsidP="00DD46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98278" w14:textId="77777777" w:rsidR="00761FCA" w:rsidRPr="00202FC6" w:rsidRDefault="00761FCA" w:rsidP="00761FCA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FC6">
        <w:rPr>
          <w:rFonts w:ascii="Times New Roman" w:hAnsi="Times New Roman"/>
          <w:sz w:val="24"/>
          <w:szCs w:val="24"/>
        </w:rPr>
        <w:t>§ 111</w:t>
      </w:r>
    </w:p>
    <w:p w14:paraId="62EF2995" w14:textId="77777777" w:rsidR="00761FCA" w:rsidRPr="00202FC6" w:rsidRDefault="00761FCA" w:rsidP="00761F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1B19DD" w14:textId="77777777" w:rsidR="00761FCA" w:rsidRPr="00081AF8" w:rsidRDefault="00761FCA" w:rsidP="00761F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1AF8">
        <w:rPr>
          <w:rFonts w:ascii="Times New Roman" w:hAnsi="Times New Roman"/>
          <w:b/>
          <w:bCs/>
          <w:sz w:val="24"/>
          <w:szCs w:val="24"/>
        </w:rPr>
        <w:t>Minimální mzda</w:t>
      </w:r>
    </w:p>
    <w:p w14:paraId="06BBF9DF" w14:textId="77777777" w:rsidR="00761FCA" w:rsidRPr="00202FC6" w:rsidRDefault="00761FCA" w:rsidP="00761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6D9788" w14:textId="4EEBD9EF" w:rsidR="00761FCA" w:rsidRPr="00202FC6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2FC6">
        <w:rPr>
          <w:rFonts w:ascii="Times New Roman" w:hAnsi="Times New Roman"/>
          <w:color w:val="000000" w:themeColor="text1"/>
          <w:sz w:val="24"/>
          <w:szCs w:val="24"/>
        </w:rPr>
        <w:t xml:space="preserve">(1) </w:t>
      </w:r>
      <w:r w:rsidRPr="00C5729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Minimální mzda je nejnižší přípustná výše odměny za práci zaměstnance, který nemá právo na některou z nejnižších úrovní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zaručeného platu</w:t>
      </w:r>
      <w:r w:rsidRPr="00C5729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podle § 112 odst. 2. Mzda nebo odměna z dohody nesmí být nižší než minimální mzda. Do mzdy nebo odměny z dohody se pro tento účel nezahrnuje mzda za práci přesčas, příplatek za práci ve svátek, za noční práci, za práci ve ztíženém pracovním prostředí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766D3C">
        <w:rPr>
          <w:rStyle w:val="s23"/>
          <w:rFonts w:ascii="Times New Roman" w:hAnsi="Times New Roman" w:cs="Times New Roman"/>
          <w:b/>
          <w:bCs/>
          <w:sz w:val="24"/>
          <w:szCs w:val="24"/>
        </w:rPr>
        <w:t>za zvýšenou zátěž zaměstnance ve zdravotnictví</w:t>
      </w:r>
      <w:r w:rsidRPr="00C5729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a za práci v sobotu a v neděli.</w:t>
      </w:r>
    </w:p>
    <w:p w14:paraId="4CE53A1A" w14:textId="77777777" w:rsid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3606627A" w14:textId="13D4BFE4" w:rsidR="00761FCA" w:rsidRP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761FCA">
        <w:rPr>
          <w:rStyle w:val="s23"/>
          <w:rFonts w:ascii="Times New Roman" w:hAnsi="Times New Roman" w:cs="Times New Roman"/>
          <w:sz w:val="24"/>
          <w:szCs w:val="24"/>
        </w:rPr>
        <w:t>*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761FCA">
        <w:rPr>
          <w:rStyle w:val="s23"/>
          <w:rFonts w:ascii="Times New Roman" w:hAnsi="Times New Roman" w:cs="Times New Roman"/>
          <w:sz w:val="24"/>
          <w:szCs w:val="24"/>
        </w:rPr>
        <w:t>*</w:t>
      </w:r>
      <w:r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761FCA">
        <w:rPr>
          <w:rStyle w:val="s23"/>
          <w:rFonts w:ascii="Times New Roman" w:hAnsi="Times New Roman" w:cs="Times New Roman"/>
          <w:sz w:val="24"/>
          <w:szCs w:val="24"/>
        </w:rPr>
        <w:t>*</w:t>
      </w:r>
    </w:p>
    <w:p w14:paraId="17C5D615" w14:textId="77777777" w:rsid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3A5E915F" w14:textId="77777777" w:rsidR="00761FCA" w:rsidRPr="005F0165" w:rsidRDefault="00761FCA" w:rsidP="00761FCA">
      <w:pPr>
        <w:shd w:val="clear" w:color="auto" w:fill="FFFFFF" w:themeFill="background1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§ 112</w:t>
      </w:r>
    </w:p>
    <w:p w14:paraId="58FBC154" w14:textId="77777777" w:rsidR="00761FCA" w:rsidRPr="005F0165" w:rsidRDefault="00761FCA" w:rsidP="00761F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3488DC" w14:textId="77777777" w:rsidR="00761FCA" w:rsidRPr="00081AF8" w:rsidRDefault="00761FCA" w:rsidP="00761F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Zaručený</w:t>
      </w:r>
      <w:r w:rsidRPr="00081A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plat</w:t>
      </w:r>
    </w:p>
    <w:p w14:paraId="7373357D" w14:textId="77777777" w:rsidR="00761FCA" w:rsidRPr="005F0165" w:rsidRDefault="00761FCA" w:rsidP="00761FC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7E6E3" w14:textId="77777777" w:rsidR="00761FCA" w:rsidRPr="005F0165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(1) Zaruče</w:t>
      </w:r>
      <w:r>
        <w:rPr>
          <w:rFonts w:ascii="Times New Roman" w:hAnsi="Times New Roman"/>
          <w:sz w:val="24"/>
          <w:szCs w:val="24"/>
        </w:rPr>
        <w:t xml:space="preserve">ným platem je </w:t>
      </w:r>
      <w:r w:rsidRPr="005F0165">
        <w:rPr>
          <w:rFonts w:ascii="Times New Roman" w:hAnsi="Times New Roman"/>
          <w:sz w:val="24"/>
          <w:szCs w:val="24"/>
        </w:rPr>
        <w:t>plat, na kter</w:t>
      </w:r>
      <w:r>
        <w:rPr>
          <w:rFonts w:ascii="Times New Roman" w:hAnsi="Times New Roman"/>
          <w:sz w:val="24"/>
          <w:szCs w:val="24"/>
        </w:rPr>
        <w:t>ý</w:t>
      </w:r>
      <w:r w:rsidRPr="005F0165">
        <w:rPr>
          <w:rFonts w:ascii="Times New Roman" w:hAnsi="Times New Roman"/>
          <w:sz w:val="24"/>
          <w:szCs w:val="24"/>
        </w:rPr>
        <w:t xml:space="preserve"> zaměstnanci vzniklo právo podle tohoto zákona, </w:t>
      </w:r>
      <w:r>
        <w:rPr>
          <w:rFonts w:ascii="Times New Roman" w:hAnsi="Times New Roman"/>
          <w:sz w:val="24"/>
          <w:szCs w:val="24"/>
        </w:rPr>
        <w:t xml:space="preserve">kolektivní </w:t>
      </w:r>
      <w:r w:rsidRPr="005F0165">
        <w:rPr>
          <w:rFonts w:ascii="Times New Roman" w:hAnsi="Times New Roman"/>
          <w:sz w:val="24"/>
          <w:szCs w:val="24"/>
        </w:rPr>
        <w:t>smlouvy, vnitřního předpisu nebo platového výměru.</w:t>
      </w:r>
    </w:p>
    <w:p w14:paraId="66C14A49" w14:textId="77777777" w:rsidR="00761FCA" w:rsidRPr="005F0165" w:rsidRDefault="00761FCA" w:rsidP="00761FC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04BB8B9" w14:textId="77777777" w:rsidR="00761FCA" w:rsidRPr="00C25CED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u w:val="single"/>
        </w:rPr>
      </w:pPr>
      <w:r w:rsidRPr="005F0165">
        <w:rPr>
          <w:rFonts w:ascii="Times New Roman" w:hAnsi="Times New Roman"/>
          <w:sz w:val="24"/>
          <w:szCs w:val="24"/>
        </w:rPr>
        <w:t xml:space="preserve">(2) </w:t>
      </w:r>
      <w:r w:rsidRPr="00C25CED">
        <w:rPr>
          <w:rFonts w:ascii="Times New Roman" w:hAnsi="Times New Roman"/>
          <w:sz w:val="24"/>
          <w:szCs w:val="24"/>
          <w:u w:val="single"/>
        </w:rPr>
        <w:t>Plat nesmí být nižší než příslušná nejnižší měsíční úroveň zaručeného platu. Nejnižší úroveň měsíčního a hodinového zaručeného platu se stanoví ve 4 úrovních tak, aby činila</w:t>
      </w:r>
    </w:p>
    <w:p w14:paraId="13FA61C2" w14:textId="77777777" w:rsidR="00761FCA" w:rsidRPr="00C25CED" w:rsidRDefault="00761FCA" w:rsidP="00761F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7850D12" w14:textId="77777777" w:rsidR="00761FCA" w:rsidRPr="005F0165" w:rsidRDefault="00761FCA" w:rsidP="00761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CED">
        <w:rPr>
          <w:rFonts w:ascii="Times New Roman" w:hAnsi="Times New Roman"/>
          <w:sz w:val="24"/>
          <w:szCs w:val="24"/>
          <w:u w:val="single"/>
        </w:rPr>
        <w:t>a) v 1. skupině prací 1násobek minimální mzdy</w:t>
      </w:r>
      <w:r w:rsidRPr="005F0165">
        <w:rPr>
          <w:rFonts w:ascii="Times New Roman" w:hAnsi="Times New Roman"/>
          <w:sz w:val="24"/>
          <w:szCs w:val="24"/>
        </w:rPr>
        <w:t>,</w:t>
      </w:r>
    </w:p>
    <w:p w14:paraId="16532ADB" w14:textId="77777777" w:rsidR="00761FCA" w:rsidRPr="005F0165" w:rsidRDefault="00761FCA" w:rsidP="00761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b) ve 2. skupině prací 1,2násobek minimální mzdy,</w:t>
      </w:r>
    </w:p>
    <w:p w14:paraId="0F9FD9B2" w14:textId="77777777" w:rsidR="00761FCA" w:rsidRPr="005F0165" w:rsidRDefault="00761FCA" w:rsidP="00761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c) ve 3. skupině prací 1,4násobek minimální mzdy a</w:t>
      </w:r>
    </w:p>
    <w:p w14:paraId="026F35BE" w14:textId="77777777" w:rsidR="00761FCA" w:rsidRPr="005F0165" w:rsidRDefault="00761FCA" w:rsidP="00761FC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d) ve 4. skupině prací 1,6násobek minimální mzdy.</w:t>
      </w:r>
    </w:p>
    <w:p w14:paraId="7F6D76B6" w14:textId="77777777" w:rsidR="00761FCA" w:rsidRPr="005F0165" w:rsidRDefault="00761FCA" w:rsidP="00761F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702945" w14:textId="77777777" w:rsidR="00761FCA" w:rsidRPr="005F0165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CA44E0">
        <w:rPr>
          <w:rFonts w:ascii="Times New Roman" w:hAnsi="Times New Roman"/>
          <w:sz w:val="24"/>
          <w:szCs w:val="24"/>
        </w:rPr>
        <w:t xml:space="preserve">(3) </w:t>
      </w:r>
      <w:r w:rsidRPr="005F0165">
        <w:rPr>
          <w:rFonts w:ascii="Times New Roman" w:hAnsi="Times New Roman"/>
          <w:sz w:val="24"/>
          <w:szCs w:val="24"/>
        </w:rPr>
        <w:t>Hodinové nejnižší úrovn</w:t>
      </w:r>
      <w:r>
        <w:rPr>
          <w:rFonts w:ascii="Times New Roman" w:hAnsi="Times New Roman"/>
          <w:sz w:val="24"/>
          <w:szCs w:val="24"/>
        </w:rPr>
        <w:t>ě</w:t>
      </w:r>
      <w:r w:rsidRPr="005F0165">
        <w:rPr>
          <w:rFonts w:ascii="Times New Roman" w:hAnsi="Times New Roman"/>
          <w:sz w:val="24"/>
          <w:szCs w:val="24"/>
        </w:rPr>
        <w:t xml:space="preserve"> zaručené</w:t>
      </w:r>
      <w:r>
        <w:rPr>
          <w:rFonts w:ascii="Times New Roman" w:hAnsi="Times New Roman"/>
          <w:sz w:val="24"/>
          <w:szCs w:val="24"/>
        </w:rPr>
        <w:t>ho platu</w:t>
      </w:r>
      <w:r w:rsidRPr="005F0165">
        <w:rPr>
          <w:rFonts w:ascii="Times New Roman" w:hAnsi="Times New Roman"/>
          <w:sz w:val="24"/>
          <w:szCs w:val="24"/>
        </w:rPr>
        <w:t xml:space="preserve"> se zaokrouhlují na desetihaléře směrem nahoru.</w:t>
      </w:r>
    </w:p>
    <w:p w14:paraId="5AEBFDED" w14:textId="77777777" w:rsidR="00761FCA" w:rsidRPr="00202FC6" w:rsidRDefault="00761FCA" w:rsidP="00761FC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96057" w14:textId="77777777" w:rsidR="00761FCA" w:rsidRPr="005F0165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(</w:t>
      </w:r>
      <w:r w:rsidRPr="00CA44E0">
        <w:rPr>
          <w:rFonts w:ascii="Times New Roman" w:hAnsi="Times New Roman"/>
          <w:sz w:val="24"/>
          <w:szCs w:val="24"/>
        </w:rPr>
        <w:t>4</w:t>
      </w:r>
      <w:r w:rsidRPr="005F0165">
        <w:rPr>
          <w:rFonts w:ascii="Times New Roman" w:hAnsi="Times New Roman"/>
          <w:sz w:val="24"/>
          <w:szCs w:val="24"/>
        </w:rPr>
        <w:t>) Nejnižší úrovně zaručené</w:t>
      </w:r>
      <w:r>
        <w:rPr>
          <w:rFonts w:ascii="Times New Roman" w:hAnsi="Times New Roman"/>
          <w:sz w:val="24"/>
          <w:szCs w:val="24"/>
        </w:rPr>
        <w:t xml:space="preserve">ho platu </w:t>
      </w:r>
      <w:r w:rsidRPr="005F0165">
        <w:rPr>
          <w:rFonts w:ascii="Times New Roman" w:hAnsi="Times New Roman"/>
          <w:sz w:val="24"/>
          <w:szCs w:val="24"/>
        </w:rPr>
        <w:t>vyhlašuje Ministerstvo práce a sociálních věcí pro následující kalendářní rok ve Sbírce zákonů a mezinárodních smluv sdělením do 30. září.</w:t>
      </w:r>
    </w:p>
    <w:p w14:paraId="0D71AB05" w14:textId="77777777" w:rsidR="00761FCA" w:rsidRPr="005F0165" w:rsidRDefault="00761FCA" w:rsidP="00761FC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CBAA83F" w14:textId="1DC3D4F2" w:rsidR="00761FCA" w:rsidRPr="005F0165" w:rsidRDefault="00761FCA" w:rsidP="00761FC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F0165">
        <w:rPr>
          <w:rFonts w:ascii="Times New Roman" w:hAnsi="Times New Roman"/>
          <w:sz w:val="24"/>
          <w:szCs w:val="24"/>
        </w:rPr>
        <w:t>(</w:t>
      </w:r>
      <w:r w:rsidRPr="00CA44E0">
        <w:rPr>
          <w:rFonts w:ascii="Times New Roman" w:hAnsi="Times New Roman"/>
          <w:sz w:val="24"/>
          <w:szCs w:val="24"/>
        </w:rPr>
        <w:t>5</w:t>
      </w:r>
      <w:r w:rsidRPr="005F0165">
        <w:rPr>
          <w:rFonts w:ascii="Times New Roman" w:hAnsi="Times New Roman"/>
          <w:sz w:val="24"/>
          <w:szCs w:val="24"/>
        </w:rPr>
        <w:t>) Nedosáhne-li plat bez platu za práci přesčas, příplatku za práci ve svátek, za noční práci, za práci ve ztíženém pracovním prostředí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66D3C">
        <w:rPr>
          <w:rStyle w:val="s23"/>
          <w:rFonts w:ascii="Times New Roman" w:hAnsi="Times New Roman" w:cs="Times New Roman"/>
          <w:b/>
          <w:bCs/>
          <w:sz w:val="24"/>
          <w:szCs w:val="24"/>
        </w:rPr>
        <w:t>za zvýšenou zátěž zaměstnance ve zdravotnictví</w:t>
      </w:r>
      <w:r w:rsidRPr="005F0165">
        <w:rPr>
          <w:rFonts w:ascii="Times New Roman" w:hAnsi="Times New Roman"/>
          <w:sz w:val="24"/>
          <w:szCs w:val="24"/>
        </w:rPr>
        <w:t xml:space="preserve"> a za práci v sobotu a v neděli příslušné </w:t>
      </w:r>
      <w:r>
        <w:rPr>
          <w:rFonts w:ascii="Times New Roman" w:hAnsi="Times New Roman"/>
          <w:sz w:val="24"/>
          <w:szCs w:val="24"/>
        </w:rPr>
        <w:t xml:space="preserve">měsíční </w:t>
      </w:r>
      <w:r w:rsidRPr="005F0165">
        <w:rPr>
          <w:rFonts w:ascii="Times New Roman" w:hAnsi="Times New Roman"/>
          <w:sz w:val="24"/>
          <w:szCs w:val="24"/>
        </w:rPr>
        <w:t>nejnižší úrovně zaručen</w:t>
      </w:r>
      <w:r>
        <w:rPr>
          <w:rFonts w:ascii="Times New Roman" w:hAnsi="Times New Roman"/>
          <w:sz w:val="24"/>
          <w:szCs w:val="24"/>
        </w:rPr>
        <w:t>ého platu</w:t>
      </w:r>
      <w:r w:rsidRPr="005F0165">
        <w:rPr>
          <w:rFonts w:ascii="Times New Roman" w:hAnsi="Times New Roman"/>
          <w:sz w:val="24"/>
          <w:szCs w:val="24"/>
        </w:rPr>
        <w:t>, je zaměstnavatel povinen zaměstnanci poskytnout doplatek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165">
        <w:rPr>
          <w:rFonts w:ascii="Times New Roman" w:hAnsi="Times New Roman"/>
          <w:sz w:val="24"/>
          <w:szCs w:val="24"/>
        </w:rPr>
        <w:t>k platu ve výši rozdílu mezi platem dosaženým v kalendářním měsíci a příslušnou nejnižší úrovní zaručen</w:t>
      </w:r>
      <w:r>
        <w:rPr>
          <w:rFonts w:ascii="Times New Roman" w:hAnsi="Times New Roman"/>
          <w:sz w:val="24"/>
          <w:szCs w:val="24"/>
        </w:rPr>
        <w:t>ého platu</w:t>
      </w:r>
      <w:r w:rsidRPr="005F0165">
        <w:rPr>
          <w:rFonts w:ascii="Times New Roman" w:hAnsi="Times New Roman"/>
          <w:sz w:val="24"/>
          <w:szCs w:val="24"/>
        </w:rPr>
        <w:t>.</w:t>
      </w:r>
    </w:p>
    <w:p w14:paraId="1202F1DE" w14:textId="77777777" w:rsid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50785D29" w14:textId="49134E21" w:rsidR="00761FCA" w:rsidRP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761FCA">
        <w:rPr>
          <w:rStyle w:val="s23"/>
          <w:rFonts w:ascii="Times New Roman" w:hAnsi="Times New Roman" w:cs="Times New Roman"/>
          <w:sz w:val="24"/>
          <w:szCs w:val="24"/>
        </w:rPr>
        <w:t>* * *</w:t>
      </w:r>
    </w:p>
    <w:p w14:paraId="53DB2EB8" w14:textId="77777777" w:rsidR="00761FCA" w:rsidRDefault="00761FCA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23690F6A" w14:textId="556D0EBC" w:rsidR="00530478" w:rsidRPr="00530478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530478">
        <w:rPr>
          <w:rStyle w:val="s23"/>
          <w:rFonts w:ascii="Times New Roman" w:hAnsi="Times New Roman" w:cs="Times New Roman"/>
          <w:b/>
          <w:bCs/>
          <w:sz w:val="24"/>
          <w:szCs w:val="24"/>
        </w:rPr>
        <w:t>§ 114a</w:t>
      </w:r>
    </w:p>
    <w:p w14:paraId="10810DEF" w14:textId="77777777" w:rsidR="00530478" w:rsidRPr="00530478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420034AF" w14:textId="77777777" w:rsidR="00530478" w:rsidRPr="00530478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530478">
        <w:rPr>
          <w:rStyle w:val="s23"/>
          <w:rFonts w:ascii="Times New Roman" w:hAnsi="Times New Roman" w:cs="Times New Roman"/>
          <w:b/>
          <w:bCs/>
          <w:sz w:val="24"/>
          <w:szCs w:val="24"/>
        </w:rPr>
        <w:t>Mzda a příplatek za zvýšenou zátěž zaměstnance ve zdravotnictví</w:t>
      </w:r>
    </w:p>
    <w:p w14:paraId="1CF1F385" w14:textId="77777777" w:rsidR="00530478" w:rsidRPr="00530478" w:rsidRDefault="00530478" w:rsidP="00530478">
      <w:pPr>
        <w:shd w:val="clear" w:color="auto" w:fill="FFFFFF"/>
        <w:spacing w:after="0" w:line="240" w:lineRule="auto"/>
        <w:jc w:val="both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0917F5E9" w14:textId="77777777" w:rsidR="00530478" w:rsidRPr="00DD46A4" w:rsidRDefault="00530478" w:rsidP="00530478">
      <w:pPr>
        <w:shd w:val="clear" w:color="auto" w:fill="FFFFFF"/>
        <w:spacing w:after="0" w:line="240" w:lineRule="auto"/>
        <w:jc w:val="both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530478">
        <w:rPr>
          <w:rStyle w:val="s23"/>
          <w:rFonts w:ascii="Times New Roman" w:hAnsi="Times New Roman" w:cs="Times New Roman"/>
          <w:b/>
          <w:bCs/>
          <w:sz w:val="24"/>
          <w:szCs w:val="24"/>
        </w:rPr>
        <w:t xml:space="preserve">Zaměstnanci ve zdravotnictví, který je vystaven zvýšené zátěži vyplývající z rozvržení pracovní doby, přísluší za práci ve směně, jejíž délka byla sjednána nebo stanovena podle </w:t>
      </w:r>
      <w:r w:rsidRPr="00DD46A4">
        <w:rPr>
          <w:rStyle w:val="s23"/>
          <w:rFonts w:ascii="Times New Roman" w:hAnsi="Times New Roman" w:cs="Times New Roman"/>
          <w:b/>
          <w:bCs/>
          <w:sz w:val="24"/>
          <w:szCs w:val="24"/>
        </w:rPr>
        <w:t>§ 83a odst. 1, dosažená mzda a za 13. a každou další hodinu odpracovanou v téže směně příplatek nejméně ve výši 20 % průměrného výdělku.</w:t>
      </w:r>
    </w:p>
    <w:p w14:paraId="77418EC8" w14:textId="77777777" w:rsidR="00530478" w:rsidRPr="00DD46A4" w:rsidRDefault="00530478" w:rsidP="00530478">
      <w:pPr>
        <w:shd w:val="clear" w:color="auto" w:fill="FFFFFF"/>
        <w:spacing w:after="0" w:line="240" w:lineRule="auto"/>
        <w:jc w:val="both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55FF330C" w14:textId="01244344" w:rsidR="00530478" w:rsidRDefault="00530478" w:rsidP="00DD46A4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  <w:r w:rsidR="001D6C1B">
        <w:rPr>
          <w:rStyle w:val="s23"/>
          <w:rFonts w:ascii="Times New Roman" w:hAnsi="Times New Roman" w:cs="Times New Roman"/>
          <w:sz w:val="24"/>
          <w:szCs w:val="24"/>
        </w:rPr>
        <w:t xml:space="preserve"> </w:t>
      </w:r>
      <w:r w:rsidR="00DD46A4" w:rsidRPr="00DD46A4">
        <w:rPr>
          <w:rStyle w:val="s23"/>
          <w:rFonts w:ascii="Times New Roman" w:hAnsi="Times New Roman" w:cs="Times New Roman"/>
          <w:sz w:val="24"/>
          <w:szCs w:val="24"/>
        </w:rPr>
        <w:t>*</w:t>
      </w:r>
    </w:p>
    <w:p w14:paraId="455B9AFA" w14:textId="77777777" w:rsidR="001D6C1B" w:rsidRPr="00DD46A4" w:rsidRDefault="001D6C1B" w:rsidP="00DD46A4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sz w:val="24"/>
          <w:szCs w:val="24"/>
        </w:rPr>
      </w:pPr>
    </w:p>
    <w:p w14:paraId="3A564301" w14:textId="77777777" w:rsidR="00530478" w:rsidRPr="00DD46A4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b/>
          <w:bCs/>
          <w:sz w:val="24"/>
          <w:szCs w:val="24"/>
        </w:rPr>
        <w:t>§ 133a</w:t>
      </w:r>
    </w:p>
    <w:p w14:paraId="1A554991" w14:textId="77777777" w:rsidR="00530478" w:rsidRPr="00DD46A4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54F40F19" w14:textId="77777777" w:rsidR="00530478" w:rsidRPr="00DD46A4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b/>
          <w:bCs/>
          <w:sz w:val="24"/>
          <w:szCs w:val="24"/>
        </w:rPr>
        <w:t xml:space="preserve"> Příplatek za zvýšenou zátěž zaměstnance ve zdravotnictví</w:t>
      </w:r>
    </w:p>
    <w:p w14:paraId="31F4209A" w14:textId="77777777" w:rsidR="00530478" w:rsidRPr="00DD46A4" w:rsidRDefault="00530478" w:rsidP="00530478">
      <w:pPr>
        <w:shd w:val="clear" w:color="auto" w:fill="FFFFFF"/>
        <w:spacing w:after="0" w:line="240" w:lineRule="auto"/>
        <w:jc w:val="center"/>
        <w:rPr>
          <w:rStyle w:val="s23"/>
          <w:rFonts w:ascii="Times New Roman" w:hAnsi="Times New Roman" w:cs="Times New Roman"/>
          <w:b/>
          <w:bCs/>
          <w:sz w:val="24"/>
          <w:szCs w:val="24"/>
        </w:rPr>
      </w:pPr>
    </w:p>
    <w:p w14:paraId="2F2B96A7" w14:textId="040B61CA" w:rsidR="000C196B" w:rsidRPr="000F2E61" w:rsidRDefault="00530478" w:rsidP="000F2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6A4">
        <w:rPr>
          <w:rStyle w:val="s23"/>
          <w:rFonts w:ascii="Times New Roman" w:hAnsi="Times New Roman" w:cs="Times New Roman"/>
          <w:b/>
          <w:bCs/>
          <w:sz w:val="24"/>
          <w:szCs w:val="24"/>
        </w:rPr>
        <w:t>Zaměstnanci ve zdravotnictví, který je vystaven zvýšené zátěži vyplývající z rozvržení pracovní doby, přísluší za 13. a každou další hodinu odpracovanou ve směně, jejíž délka byla sjednána nebo stanovena podle § 83a odst. 1</w:t>
      </w:r>
      <w:r w:rsidRPr="00530478">
        <w:rPr>
          <w:rStyle w:val="s23"/>
          <w:rFonts w:ascii="Times New Roman" w:hAnsi="Times New Roman" w:cs="Times New Roman"/>
          <w:b/>
          <w:bCs/>
          <w:sz w:val="24"/>
          <w:szCs w:val="24"/>
        </w:rPr>
        <w:t xml:space="preserve"> příplatek ve výši 20 % průměrného hodinového výdělku.</w:t>
      </w:r>
    </w:p>
    <w:p w14:paraId="485BD986" w14:textId="459E1548" w:rsidR="000C196B" w:rsidRPr="000F2E61" w:rsidRDefault="000C196B" w:rsidP="003C68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61"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14:paraId="5115B595" w14:textId="74C16934" w:rsidR="000C196B" w:rsidRPr="000C196B" w:rsidRDefault="000C196B" w:rsidP="000C196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196B">
        <w:rPr>
          <w:rFonts w:ascii="Times New Roman" w:hAnsi="Times New Roman" w:cs="Times New Roman"/>
          <w:b/>
          <w:bCs/>
          <w:sz w:val="24"/>
          <w:szCs w:val="24"/>
          <w:u w:val="single"/>
        </w:rPr>
        <w:t>Zákon č. 95/2004 Sb., o podmínkách získávání a uznávání odborné způsobilosti a specializované způsobilosti k výkonu zdravotnického povolání lékaře, zubního lékaře a farmaceuta</w:t>
      </w:r>
    </w:p>
    <w:p w14:paraId="1ACEBA33" w14:textId="53447C0E" w:rsidR="00DC7820" w:rsidRPr="00DC7820" w:rsidRDefault="00DC7820" w:rsidP="00DC782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C78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 23a</w:t>
      </w:r>
    </w:p>
    <w:p w14:paraId="07CA02F5" w14:textId="77777777" w:rsidR="00DC7820" w:rsidRPr="00DC7820" w:rsidRDefault="00DC7820" w:rsidP="00DC7820">
      <w:pPr>
        <w:ind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Zaměstnanci, který vykonává zdravotnické povolání lékaře, zubního lékaře nebo farmaceuta, přísluší od zaměstnavatele při zvyšování kvalifikace podle tohoto zákona nad rámec práv podle § 232 zákoníku práce též pracovní volno s náhradou mzdy nebo platu ve výši průměrného výdělku, a to v rozsahu nejméně</w:t>
      </w:r>
    </w:p>
    <w:p w14:paraId="6BE02EF8" w14:textId="77777777" w:rsidR="00DC7820" w:rsidRPr="00DC7820" w:rsidRDefault="00DC7820" w:rsidP="00DC7820">
      <w:pPr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82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DC78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 pracovních dnů </w:t>
      </w:r>
      <w:r w:rsidRPr="00DC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přípravu a vykonání z</w:t>
      </w:r>
      <w:r w:rsidRPr="00DC78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koušky po ukončeném vzdělávání v základním kmeni,</w:t>
      </w:r>
    </w:p>
    <w:p w14:paraId="7106E94A" w14:textId="7B4E80B1" w:rsidR="00DC7820" w:rsidRPr="00DC7820" w:rsidRDefault="00DC7820" w:rsidP="00DC7820">
      <w:pPr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820">
        <w:rPr>
          <w:rFonts w:ascii="Times New Roman" w:hAnsi="Times New Roman" w:cs="Times New Roman"/>
          <w:b/>
          <w:bCs/>
          <w:sz w:val="24"/>
          <w:szCs w:val="24"/>
        </w:rPr>
        <w:t>b) 10 pracovních dnů na přípravu a vykonání atestační zkoušky.</w:t>
      </w:r>
    </w:p>
    <w:p w14:paraId="3130A622" w14:textId="77777777" w:rsidR="00DC7820" w:rsidRPr="00DC7820" w:rsidRDefault="00DC7820" w:rsidP="00DC78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820">
        <w:rPr>
          <w:rFonts w:ascii="Times New Roman" w:hAnsi="Times New Roman" w:cs="Times New Roman"/>
          <w:b/>
          <w:bCs/>
          <w:sz w:val="24"/>
          <w:szCs w:val="24"/>
        </w:rPr>
        <w:t>§ 23b</w:t>
      </w:r>
    </w:p>
    <w:p w14:paraId="32622FB5" w14:textId="009CAF95" w:rsidR="00DC7820" w:rsidRPr="00DA68FE" w:rsidRDefault="00DC7820" w:rsidP="00DC7820">
      <w:pPr>
        <w:ind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7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Při vzdělávání, které je </w:t>
      </w:r>
      <w:r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podle § 5 odst. 13 prohlubováním kvalifikace, je zaměstnavatel povinen umožnit přípravu a vykonání zkoušky zaměstnanci, který vykonává zdravotnické povolání lékaře, zubního lékaře nebo farmaceuta, a to v rozsahu nejméně</w:t>
      </w:r>
    </w:p>
    <w:p w14:paraId="7BCD05EC" w14:textId="3CC37C08" w:rsidR="00DC7820" w:rsidRPr="00DA68FE" w:rsidRDefault="00DC7820" w:rsidP="00DC7820">
      <w:pPr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DA68FE">
        <w:rPr>
          <w:rFonts w:ascii="Times New Roman" w:hAnsi="Times New Roman" w:cs="Times New Roman"/>
          <w:b/>
          <w:bCs/>
          <w:sz w:val="24"/>
          <w:szCs w:val="24"/>
        </w:rPr>
        <w:t xml:space="preserve"> 5 pracovních dnů</w:t>
      </w:r>
      <w:r w:rsidR="0082199E" w:rsidRPr="00DA68FE">
        <w:rPr>
          <w:rFonts w:ascii="Times New Roman" w:hAnsi="Times New Roman" w:cs="Times New Roman"/>
          <w:b/>
          <w:bCs/>
          <w:sz w:val="24"/>
          <w:szCs w:val="24"/>
        </w:rPr>
        <w:t xml:space="preserve"> na přípravu a vykonání zkoušky</w:t>
      </w:r>
      <w:r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 ukončeném vzdělávání v jiném než </w:t>
      </w:r>
      <w:r w:rsidR="000117FA"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prvním </w:t>
      </w:r>
      <w:r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základním kmeni,</w:t>
      </w:r>
    </w:p>
    <w:p w14:paraId="5563A9AF" w14:textId="214ED64C" w:rsidR="000C196B" w:rsidRPr="00DC7820" w:rsidRDefault="00DC7820" w:rsidP="00DC7820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8F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b) </w:t>
      </w:r>
      <w:r w:rsidRPr="00DA68FE">
        <w:rPr>
          <w:rFonts w:ascii="Times New Roman" w:hAnsi="Times New Roman" w:cs="Times New Roman"/>
          <w:b/>
          <w:bCs/>
          <w:sz w:val="24"/>
          <w:szCs w:val="24"/>
        </w:rPr>
        <w:t>10 pracovních dnů na přípravu a vykonání atestační zkoušky</w:t>
      </w:r>
      <w:r w:rsidR="000117FA" w:rsidRPr="00DA68FE">
        <w:rPr>
          <w:rFonts w:ascii="Times New Roman" w:hAnsi="Times New Roman" w:cs="Times New Roman"/>
          <w:b/>
          <w:bCs/>
          <w:sz w:val="24"/>
          <w:szCs w:val="24"/>
        </w:rPr>
        <w:t>, kterou se ukončuje specializační vzdělávání v jiném než prvním specializačním oboru, do kterého byl zaměstnanec zařazen,</w:t>
      </w:r>
      <w:r w:rsidRPr="00DA68FE">
        <w:rPr>
          <w:rFonts w:ascii="Times New Roman" w:hAnsi="Times New Roman" w:cs="Times New Roman"/>
          <w:b/>
          <w:bCs/>
          <w:sz w:val="24"/>
          <w:szCs w:val="24"/>
        </w:rPr>
        <w:t xml:space="preserve"> nebo závěrečné zkoušky nástavbového oboru.</w:t>
      </w:r>
    </w:p>
    <w:p w14:paraId="76EDD52D" w14:textId="77777777" w:rsidR="00DC7820" w:rsidRPr="000F2E61" w:rsidRDefault="00DC7820" w:rsidP="00DC78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E61"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14:paraId="50D5F737" w14:textId="77777777" w:rsidR="000C196B" w:rsidRPr="00D212D2" w:rsidRDefault="000C196B" w:rsidP="003C68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0C196B" w:rsidRPr="00D2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6603" w14:textId="77777777" w:rsidR="00634166" w:rsidRDefault="00634166" w:rsidP="00F90684">
      <w:pPr>
        <w:spacing w:after="0" w:line="240" w:lineRule="auto"/>
      </w:pPr>
      <w:r>
        <w:separator/>
      </w:r>
    </w:p>
  </w:endnote>
  <w:endnote w:type="continuationSeparator" w:id="0">
    <w:p w14:paraId="59A257A1" w14:textId="77777777" w:rsidR="00634166" w:rsidRDefault="00634166" w:rsidP="00F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99BE" w14:textId="77777777" w:rsidR="00634166" w:rsidRDefault="00634166" w:rsidP="00F90684">
      <w:pPr>
        <w:spacing w:after="0" w:line="240" w:lineRule="auto"/>
      </w:pPr>
      <w:r>
        <w:separator/>
      </w:r>
    </w:p>
  </w:footnote>
  <w:footnote w:type="continuationSeparator" w:id="0">
    <w:p w14:paraId="06B7B280" w14:textId="77777777" w:rsidR="00634166" w:rsidRDefault="00634166" w:rsidP="00F9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BFD"/>
    <w:multiLevelType w:val="hybridMultilevel"/>
    <w:tmpl w:val="6BE0C7D8"/>
    <w:lvl w:ilvl="0" w:tplc="DD56D38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BD0"/>
    <w:multiLevelType w:val="singleLevel"/>
    <w:tmpl w:val="4C501DB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2" w15:restartNumberingAfterBreak="0">
    <w:nsid w:val="2BC603FC"/>
    <w:multiLevelType w:val="hybridMultilevel"/>
    <w:tmpl w:val="BC825C3E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111D4"/>
    <w:multiLevelType w:val="hybridMultilevel"/>
    <w:tmpl w:val="2C066B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B54C2"/>
    <w:multiLevelType w:val="hybridMultilevel"/>
    <w:tmpl w:val="69E609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6D1F1B"/>
    <w:multiLevelType w:val="hybridMultilevel"/>
    <w:tmpl w:val="25E298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6DDB2EEC"/>
    <w:multiLevelType w:val="hybridMultilevel"/>
    <w:tmpl w:val="F120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27C02"/>
    <w:multiLevelType w:val="hybridMultilevel"/>
    <w:tmpl w:val="AA343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7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905845">
    <w:abstractNumId w:val="5"/>
  </w:num>
  <w:num w:numId="3" w16cid:durableId="259992480">
    <w:abstractNumId w:val="4"/>
  </w:num>
  <w:num w:numId="4" w16cid:durableId="1282809248">
    <w:abstractNumId w:val="3"/>
  </w:num>
  <w:num w:numId="5" w16cid:durableId="86853996">
    <w:abstractNumId w:val="7"/>
  </w:num>
  <w:num w:numId="6" w16cid:durableId="1427850049">
    <w:abstractNumId w:val="1"/>
  </w:num>
  <w:num w:numId="7" w16cid:durableId="579682532">
    <w:abstractNumId w:val="6"/>
  </w:num>
  <w:num w:numId="8" w16cid:durableId="509488983">
    <w:abstractNumId w:val="2"/>
  </w:num>
  <w:num w:numId="9" w16cid:durableId="837768953">
    <w:abstractNumId w:val="8"/>
  </w:num>
  <w:num w:numId="10" w16cid:durableId="47560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3C"/>
    <w:rsid w:val="000117FA"/>
    <w:rsid w:val="000172C9"/>
    <w:rsid w:val="00022F87"/>
    <w:rsid w:val="000272FE"/>
    <w:rsid w:val="00037498"/>
    <w:rsid w:val="00045402"/>
    <w:rsid w:val="0007719B"/>
    <w:rsid w:val="000A27CE"/>
    <w:rsid w:val="000A4F3D"/>
    <w:rsid w:val="000B1A5F"/>
    <w:rsid w:val="000C196B"/>
    <w:rsid w:val="000E741F"/>
    <w:rsid w:val="000F2E61"/>
    <w:rsid w:val="000F4584"/>
    <w:rsid w:val="000F7C7C"/>
    <w:rsid w:val="00114240"/>
    <w:rsid w:val="00116D34"/>
    <w:rsid w:val="00187301"/>
    <w:rsid w:val="001D1415"/>
    <w:rsid w:val="001D6C1B"/>
    <w:rsid w:val="001E1DA9"/>
    <w:rsid w:val="001F0F72"/>
    <w:rsid w:val="00206945"/>
    <w:rsid w:val="0023516E"/>
    <w:rsid w:val="0023532A"/>
    <w:rsid w:val="00242788"/>
    <w:rsid w:val="00245CC9"/>
    <w:rsid w:val="0025407A"/>
    <w:rsid w:val="002A463B"/>
    <w:rsid w:val="002B3E90"/>
    <w:rsid w:val="002F09D7"/>
    <w:rsid w:val="002F4F34"/>
    <w:rsid w:val="00323E66"/>
    <w:rsid w:val="00361762"/>
    <w:rsid w:val="0038547B"/>
    <w:rsid w:val="00393C73"/>
    <w:rsid w:val="003A6BC5"/>
    <w:rsid w:val="003B04D5"/>
    <w:rsid w:val="003C6898"/>
    <w:rsid w:val="003D1E51"/>
    <w:rsid w:val="00402544"/>
    <w:rsid w:val="00404F0F"/>
    <w:rsid w:val="00406399"/>
    <w:rsid w:val="00413609"/>
    <w:rsid w:val="00415F1C"/>
    <w:rsid w:val="0045518E"/>
    <w:rsid w:val="00456901"/>
    <w:rsid w:val="00465341"/>
    <w:rsid w:val="00467806"/>
    <w:rsid w:val="00476BAD"/>
    <w:rsid w:val="0048370B"/>
    <w:rsid w:val="004C1C0C"/>
    <w:rsid w:val="004C600A"/>
    <w:rsid w:val="004D79A8"/>
    <w:rsid w:val="004F209D"/>
    <w:rsid w:val="00510DEA"/>
    <w:rsid w:val="00530478"/>
    <w:rsid w:val="00566E73"/>
    <w:rsid w:val="00567077"/>
    <w:rsid w:val="005727CE"/>
    <w:rsid w:val="005745E7"/>
    <w:rsid w:val="005A70B0"/>
    <w:rsid w:val="005B1468"/>
    <w:rsid w:val="005E5104"/>
    <w:rsid w:val="00634166"/>
    <w:rsid w:val="006421D1"/>
    <w:rsid w:val="00663167"/>
    <w:rsid w:val="0066759F"/>
    <w:rsid w:val="00667D54"/>
    <w:rsid w:val="0068521A"/>
    <w:rsid w:val="006B7E74"/>
    <w:rsid w:val="006C0532"/>
    <w:rsid w:val="006F05E6"/>
    <w:rsid w:val="006F35CD"/>
    <w:rsid w:val="0070261F"/>
    <w:rsid w:val="007612DD"/>
    <w:rsid w:val="00761FCA"/>
    <w:rsid w:val="00766D3C"/>
    <w:rsid w:val="00781DF4"/>
    <w:rsid w:val="007870EB"/>
    <w:rsid w:val="007A7DD6"/>
    <w:rsid w:val="007F03F5"/>
    <w:rsid w:val="007F31D7"/>
    <w:rsid w:val="007F3282"/>
    <w:rsid w:val="0080126E"/>
    <w:rsid w:val="00802CFE"/>
    <w:rsid w:val="00803F56"/>
    <w:rsid w:val="0082199E"/>
    <w:rsid w:val="00837EBC"/>
    <w:rsid w:val="00843B4A"/>
    <w:rsid w:val="008516B5"/>
    <w:rsid w:val="00866B2E"/>
    <w:rsid w:val="00880C5A"/>
    <w:rsid w:val="00887FAF"/>
    <w:rsid w:val="008A46E9"/>
    <w:rsid w:val="008C339F"/>
    <w:rsid w:val="008F235D"/>
    <w:rsid w:val="00905F7B"/>
    <w:rsid w:val="00906AE0"/>
    <w:rsid w:val="00910851"/>
    <w:rsid w:val="009153D2"/>
    <w:rsid w:val="0095078F"/>
    <w:rsid w:val="0095195B"/>
    <w:rsid w:val="009747B3"/>
    <w:rsid w:val="009761EE"/>
    <w:rsid w:val="00993A3C"/>
    <w:rsid w:val="009A4A40"/>
    <w:rsid w:val="009D0579"/>
    <w:rsid w:val="009E3663"/>
    <w:rsid w:val="009E70B9"/>
    <w:rsid w:val="00A00035"/>
    <w:rsid w:val="00A07CA0"/>
    <w:rsid w:val="00A20578"/>
    <w:rsid w:val="00A3381E"/>
    <w:rsid w:val="00A46186"/>
    <w:rsid w:val="00A47716"/>
    <w:rsid w:val="00A50996"/>
    <w:rsid w:val="00A645B0"/>
    <w:rsid w:val="00A801B6"/>
    <w:rsid w:val="00A858CA"/>
    <w:rsid w:val="00AB60AD"/>
    <w:rsid w:val="00AB7A3C"/>
    <w:rsid w:val="00AD669F"/>
    <w:rsid w:val="00AE1319"/>
    <w:rsid w:val="00AE71AE"/>
    <w:rsid w:val="00B04C38"/>
    <w:rsid w:val="00B10ED5"/>
    <w:rsid w:val="00B218F4"/>
    <w:rsid w:val="00B478AD"/>
    <w:rsid w:val="00B516D6"/>
    <w:rsid w:val="00B53518"/>
    <w:rsid w:val="00B6104A"/>
    <w:rsid w:val="00B8146B"/>
    <w:rsid w:val="00BA2123"/>
    <w:rsid w:val="00BA2478"/>
    <w:rsid w:val="00BC0038"/>
    <w:rsid w:val="00BD6D27"/>
    <w:rsid w:val="00C102C9"/>
    <w:rsid w:val="00C164BB"/>
    <w:rsid w:val="00C3115D"/>
    <w:rsid w:val="00C41C6C"/>
    <w:rsid w:val="00C507D7"/>
    <w:rsid w:val="00C84281"/>
    <w:rsid w:val="00C87269"/>
    <w:rsid w:val="00CA5434"/>
    <w:rsid w:val="00CC11E5"/>
    <w:rsid w:val="00CD11CC"/>
    <w:rsid w:val="00CD5DD3"/>
    <w:rsid w:val="00CE750E"/>
    <w:rsid w:val="00CE7C5E"/>
    <w:rsid w:val="00CF761E"/>
    <w:rsid w:val="00D001BD"/>
    <w:rsid w:val="00D004DB"/>
    <w:rsid w:val="00D33D23"/>
    <w:rsid w:val="00D34210"/>
    <w:rsid w:val="00D4532A"/>
    <w:rsid w:val="00D47198"/>
    <w:rsid w:val="00D560CF"/>
    <w:rsid w:val="00DA1CA6"/>
    <w:rsid w:val="00DA68FE"/>
    <w:rsid w:val="00DC1691"/>
    <w:rsid w:val="00DC7820"/>
    <w:rsid w:val="00DD46A4"/>
    <w:rsid w:val="00DE34B4"/>
    <w:rsid w:val="00E03E29"/>
    <w:rsid w:val="00E0496F"/>
    <w:rsid w:val="00E15F47"/>
    <w:rsid w:val="00E40DA8"/>
    <w:rsid w:val="00E42627"/>
    <w:rsid w:val="00E437C6"/>
    <w:rsid w:val="00E466EC"/>
    <w:rsid w:val="00E8673E"/>
    <w:rsid w:val="00EA0721"/>
    <w:rsid w:val="00EA564F"/>
    <w:rsid w:val="00EC5C6B"/>
    <w:rsid w:val="00ED21C9"/>
    <w:rsid w:val="00F2477B"/>
    <w:rsid w:val="00F3157B"/>
    <w:rsid w:val="00F446CC"/>
    <w:rsid w:val="00F54695"/>
    <w:rsid w:val="00F80081"/>
    <w:rsid w:val="00F90684"/>
    <w:rsid w:val="00FA72F6"/>
    <w:rsid w:val="00FD5E22"/>
    <w:rsid w:val="00FE05B9"/>
    <w:rsid w:val="00FE08F0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C5EAB"/>
  <w15:docId w15:val="{E27BA9F9-033E-40BE-A80F-879FA203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E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E3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1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-wm-msonormal">
    <w:name w:val="-wm-msonormal"/>
    <w:basedOn w:val="Normln"/>
    <w:rsid w:val="008C339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837EBC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7EBC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7EBC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61762"/>
    <w:rPr>
      <w:color w:val="0000FF"/>
      <w:u w:val="single"/>
    </w:rPr>
  </w:style>
  <w:style w:type="paragraph" w:customStyle="1" w:styleId="toccitationtitle">
    <w:name w:val="toc_citation_title"/>
    <w:basedOn w:val="Normln"/>
    <w:rsid w:val="0036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E34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E34B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2">
    <w:name w:val="p2"/>
    <w:basedOn w:val="Normln"/>
    <w:rsid w:val="00DE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">
    <w:name w:val="highlight"/>
    <w:basedOn w:val="Standardnpsmoodstavce"/>
    <w:rsid w:val="00DE34B4"/>
  </w:style>
  <w:style w:type="character" w:customStyle="1" w:styleId="footnote">
    <w:name w:val="footnote"/>
    <w:basedOn w:val="Standardnpsmoodstavce"/>
    <w:rsid w:val="00DE34B4"/>
  </w:style>
  <w:style w:type="paragraph" w:customStyle="1" w:styleId="Nadpispozmn">
    <w:name w:val="Nadpis pozm.n."/>
    <w:basedOn w:val="Normln"/>
    <w:rsid w:val="00B6104A"/>
    <w:pPr>
      <w:keepNext/>
      <w:keepLines/>
      <w:widowControl w:val="0"/>
      <w:suppressAutoHyphens/>
      <w:spacing w:after="120" w:line="100" w:lineRule="atLeast"/>
    </w:pPr>
    <w:rPr>
      <w:rFonts w:ascii="Times New Roman" w:eastAsia="SimSun" w:hAnsi="Times New Roman" w:cs="Mangal"/>
      <w:b/>
      <w:bCs/>
      <w:kern w:val="2"/>
      <w:sz w:val="32"/>
      <w:szCs w:val="32"/>
      <w:lang w:eastAsia="zh-CN" w:bidi="hi-IN"/>
    </w:rPr>
  </w:style>
  <w:style w:type="paragraph" w:styleId="Revize">
    <w:name w:val="Revision"/>
    <w:hidden/>
    <w:uiPriority w:val="99"/>
    <w:semiHidden/>
    <w:rsid w:val="000B1A5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7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4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47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4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47B3"/>
    <w:rPr>
      <w:b/>
      <w:bCs/>
      <w:sz w:val="20"/>
      <w:szCs w:val="20"/>
    </w:rPr>
  </w:style>
  <w:style w:type="paragraph" w:customStyle="1" w:styleId="Novelizanbod">
    <w:name w:val="Novelizační bod"/>
    <w:basedOn w:val="Normln"/>
    <w:next w:val="Normln"/>
    <w:rsid w:val="000A27CE"/>
    <w:pPr>
      <w:keepNext/>
      <w:keepLines/>
      <w:numPr>
        <w:numId w:val="6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23">
    <w:name w:val="s23"/>
    <w:basedOn w:val="Standardnpsmoodstavce"/>
    <w:rsid w:val="00A47716"/>
  </w:style>
  <w:style w:type="paragraph" w:customStyle="1" w:styleId="nadpiszkona">
    <w:name w:val="nadpis zákona"/>
    <w:basedOn w:val="Normln"/>
    <w:next w:val="Normln"/>
    <w:rsid w:val="00242788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extbodu">
    <w:name w:val="Text bodu"/>
    <w:basedOn w:val="Normln"/>
    <w:rsid w:val="00242788"/>
    <w:pPr>
      <w:numPr>
        <w:ilvl w:val="2"/>
        <w:numId w:val="7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242788"/>
    <w:pPr>
      <w:numPr>
        <w:ilvl w:val="1"/>
        <w:numId w:val="7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42788"/>
    <w:pPr>
      <w:numPr>
        <w:numId w:val="7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C4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3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30478"/>
    <w:rPr>
      <w:i/>
      <w:iCs/>
    </w:rPr>
  </w:style>
  <w:style w:type="paragraph" w:customStyle="1" w:styleId="para">
    <w:name w:val="para"/>
    <w:basedOn w:val="Normln"/>
    <w:rsid w:val="0053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DD46A4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46A4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D669F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40D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3494</Words>
  <Characters>19263</Characters>
  <Application>Microsoft Office Word</Application>
  <DocSecurity>0</DocSecurity>
  <Lines>429</Lines>
  <Paragraphs>137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Přenosilová Věra JUDr. (MPSV)</dc:creator>
  <cp:lastModifiedBy>Doudová Soňa Mgr. (MPSV)</cp:lastModifiedBy>
  <cp:revision>44</cp:revision>
  <dcterms:created xsi:type="dcterms:W3CDTF">2024-05-21T10:56:00Z</dcterms:created>
  <dcterms:modified xsi:type="dcterms:W3CDTF">2024-05-23T11:37:00Z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3fc0313563b2a306741b71d9152b2a0dee08f0ad07a3831736c19ba73435a2e9</vt:lpwstr>
  </property>
</Properties>
</file>